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25C7" w:rsidRPr="007525C7" w:rsidRDefault="007525C7" w:rsidP="007525C7">
      <w:pPr>
        <w:autoSpaceDE w:val="0"/>
        <w:autoSpaceDN w:val="0"/>
        <w:adjustRightInd w:val="0"/>
        <w:spacing w:after="0" w:line="240" w:lineRule="auto"/>
        <w:ind w:right="709"/>
        <w:jc w:val="center"/>
        <w:rPr>
          <w:b/>
          <w:color w:val="000000"/>
          <w:sz w:val="28"/>
          <w:szCs w:val="28"/>
        </w:rPr>
      </w:pPr>
    </w:p>
    <w:tbl>
      <w:tblPr>
        <w:tblW w:w="1063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9"/>
        <w:gridCol w:w="6095"/>
        <w:gridCol w:w="2268"/>
      </w:tblGrid>
      <w:tr w:rsidR="007525C7" w:rsidRPr="007525C7" w:rsidTr="00F126E6">
        <w:trPr>
          <w:trHeight w:val="2830"/>
        </w:trPr>
        <w:tc>
          <w:tcPr>
            <w:tcW w:w="2269" w:type="dxa"/>
            <w:shd w:val="clear" w:color="auto" w:fill="auto"/>
          </w:tcPr>
          <w:p w:rsidR="007525C7" w:rsidRPr="007525C7" w:rsidRDefault="007525C7" w:rsidP="007525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it-IT"/>
              </w:rPr>
            </w:pPr>
          </w:p>
          <w:p w:rsidR="007525C7" w:rsidRPr="007525C7" w:rsidRDefault="007525C7" w:rsidP="007525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  <w:lang w:eastAsia="it-IT"/>
              </w:rPr>
            </w:pPr>
            <w:r>
              <w:rPr>
                <w:rFonts w:eastAsia="Times New Roman"/>
                <w:noProof/>
                <w:lang w:eastAsia="it-IT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margin">
                    <wp:posOffset>125095</wp:posOffset>
                  </wp:positionH>
                  <wp:positionV relativeFrom="margin">
                    <wp:posOffset>241300</wp:posOffset>
                  </wp:positionV>
                  <wp:extent cx="1272540" cy="1417320"/>
                  <wp:effectExtent l="0" t="0" r="3810" b="0"/>
                  <wp:wrapSquare wrapText="bothSides"/>
                  <wp:docPr id="2" name="Immagine 2" descr="Descrizione: La_Repubblica_Italiana_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 descr="Descrizione: La_Repubblica_Italiana_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2540" cy="1417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095" w:type="dxa"/>
            <w:shd w:val="clear" w:color="auto" w:fill="auto"/>
          </w:tcPr>
          <w:p w:rsidR="007525C7" w:rsidRPr="007525C7" w:rsidRDefault="007525C7" w:rsidP="007525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18"/>
                <w:szCs w:val="18"/>
                <w:lang w:eastAsia="it-IT"/>
              </w:rPr>
            </w:pPr>
            <w:r w:rsidRPr="007525C7">
              <w:rPr>
                <w:rFonts w:ascii="Times New Roman" w:eastAsia="Times New Roman" w:hAnsi="Times New Roman"/>
                <w:b/>
                <w:i/>
                <w:sz w:val="18"/>
                <w:szCs w:val="18"/>
                <w:lang w:eastAsia="it-IT"/>
              </w:rPr>
              <w:t>ISTITUTO OMNICOMPRENSIVO</w:t>
            </w:r>
          </w:p>
          <w:p w:rsidR="007525C7" w:rsidRPr="007525C7" w:rsidRDefault="007525C7" w:rsidP="007525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18"/>
                <w:szCs w:val="18"/>
                <w:lang w:eastAsia="it-IT"/>
              </w:rPr>
            </w:pPr>
            <w:r w:rsidRPr="007525C7">
              <w:rPr>
                <w:rFonts w:ascii="Times New Roman" w:eastAsia="Times New Roman" w:hAnsi="Times New Roman"/>
                <w:b/>
                <w:i/>
                <w:sz w:val="18"/>
                <w:szCs w:val="18"/>
                <w:lang w:eastAsia="it-IT"/>
              </w:rPr>
              <w:t>SAN DEMETRIO CORONE - COSENZA –ITALY</w:t>
            </w:r>
          </w:p>
          <w:p w:rsidR="007525C7" w:rsidRPr="007525C7" w:rsidRDefault="007525C7" w:rsidP="007525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18"/>
                <w:szCs w:val="18"/>
                <w:lang w:eastAsia="it-IT"/>
              </w:rPr>
            </w:pPr>
            <w:r w:rsidRPr="007525C7">
              <w:rPr>
                <w:rFonts w:ascii="Times New Roman" w:eastAsia="Times New Roman" w:hAnsi="Times New Roman"/>
                <w:b/>
                <w:i/>
                <w:sz w:val="18"/>
                <w:szCs w:val="18"/>
                <w:lang w:eastAsia="it-IT"/>
              </w:rPr>
              <w:t>SHKOLLA E BASHKUAR SHEN MITER KORONE</w:t>
            </w:r>
          </w:p>
          <w:p w:rsidR="007525C7" w:rsidRPr="007525C7" w:rsidRDefault="007525C7" w:rsidP="007525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18"/>
                <w:szCs w:val="18"/>
                <w:lang w:eastAsia="it-IT"/>
              </w:rPr>
            </w:pPr>
            <w:r w:rsidRPr="007525C7">
              <w:rPr>
                <w:rFonts w:ascii="Times New Roman" w:eastAsia="Times New Roman" w:hAnsi="Times New Roman"/>
                <w:b/>
                <w:i/>
                <w:sz w:val="18"/>
                <w:szCs w:val="18"/>
                <w:lang w:eastAsia="it-IT"/>
              </w:rPr>
              <w:t>Dirigenza ed Uffici Amministrativi</w:t>
            </w:r>
          </w:p>
          <w:p w:rsidR="007525C7" w:rsidRPr="007525C7" w:rsidRDefault="007525C7" w:rsidP="007525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18"/>
                <w:szCs w:val="18"/>
                <w:lang w:eastAsia="it-IT"/>
              </w:rPr>
            </w:pPr>
            <w:r w:rsidRPr="007525C7">
              <w:rPr>
                <w:rFonts w:ascii="Times New Roman" w:eastAsia="Times New Roman" w:hAnsi="Times New Roman"/>
                <w:b/>
                <w:i/>
                <w:sz w:val="18"/>
                <w:szCs w:val="18"/>
                <w:lang w:eastAsia="it-IT"/>
              </w:rPr>
              <w:t xml:space="preserve">Via Dante Alighieri n°146 – 87069 </w:t>
            </w:r>
            <w:r w:rsidRPr="007525C7">
              <w:rPr>
                <w:rFonts w:ascii="Times New Roman" w:eastAsia="Times New Roman" w:hAnsi="Times New Roman"/>
                <w:b/>
                <w:i/>
                <w:sz w:val="18"/>
                <w:szCs w:val="18"/>
                <w:u w:val="single"/>
                <w:lang w:eastAsia="it-IT"/>
              </w:rPr>
              <w:t>San Demetrio Corone</w:t>
            </w:r>
            <w:r w:rsidRPr="007525C7">
              <w:rPr>
                <w:rFonts w:ascii="Times New Roman" w:eastAsia="Times New Roman" w:hAnsi="Times New Roman"/>
                <w:b/>
                <w:i/>
                <w:sz w:val="18"/>
                <w:szCs w:val="18"/>
                <w:lang w:eastAsia="it-IT"/>
              </w:rPr>
              <w:t xml:space="preserve"> (CS)</w:t>
            </w:r>
          </w:p>
          <w:p w:rsidR="007525C7" w:rsidRPr="007525C7" w:rsidRDefault="007525C7" w:rsidP="007525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18"/>
                <w:szCs w:val="18"/>
                <w:lang w:eastAsia="it-IT"/>
              </w:rPr>
            </w:pPr>
            <w:proofErr w:type="spellStart"/>
            <w:r w:rsidRPr="007525C7">
              <w:rPr>
                <w:rFonts w:ascii="Times New Roman" w:eastAsia="Times New Roman" w:hAnsi="Times New Roman"/>
                <w:b/>
                <w:i/>
                <w:sz w:val="18"/>
                <w:szCs w:val="18"/>
                <w:lang w:eastAsia="it-IT"/>
              </w:rPr>
              <w:t>Drejtim</w:t>
            </w:r>
            <w:proofErr w:type="spellEnd"/>
            <w:r w:rsidRPr="007525C7">
              <w:rPr>
                <w:rFonts w:ascii="Times New Roman" w:eastAsia="Times New Roman" w:hAnsi="Times New Roman"/>
                <w:b/>
                <w:i/>
                <w:sz w:val="18"/>
                <w:szCs w:val="18"/>
                <w:lang w:eastAsia="it-IT"/>
              </w:rPr>
              <w:t xml:space="preserve"> </w:t>
            </w:r>
            <w:proofErr w:type="spellStart"/>
            <w:r w:rsidRPr="007525C7">
              <w:rPr>
                <w:rFonts w:ascii="Times New Roman" w:eastAsia="Times New Roman" w:hAnsi="Times New Roman"/>
                <w:b/>
                <w:i/>
                <w:sz w:val="18"/>
                <w:szCs w:val="18"/>
                <w:lang w:eastAsia="it-IT"/>
              </w:rPr>
              <w:t>dhe</w:t>
            </w:r>
            <w:proofErr w:type="spellEnd"/>
            <w:r w:rsidRPr="007525C7">
              <w:rPr>
                <w:rFonts w:ascii="Times New Roman" w:eastAsia="Times New Roman" w:hAnsi="Times New Roman"/>
                <w:b/>
                <w:i/>
                <w:sz w:val="18"/>
                <w:szCs w:val="18"/>
                <w:lang w:eastAsia="it-IT"/>
              </w:rPr>
              <w:t xml:space="preserve"> </w:t>
            </w:r>
            <w:proofErr w:type="spellStart"/>
            <w:r w:rsidRPr="007525C7">
              <w:rPr>
                <w:rFonts w:ascii="Times New Roman" w:eastAsia="Times New Roman" w:hAnsi="Times New Roman"/>
                <w:b/>
                <w:i/>
                <w:sz w:val="18"/>
                <w:szCs w:val="18"/>
                <w:lang w:eastAsia="it-IT"/>
              </w:rPr>
              <w:t>Fushe</w:t>
            </w:r>
            <w:proofErr w:type="spellEnd"/>
            <w:r w:rsidRPr="007525C7">
              <w:rPr>
                <w:rFonts w:ascii="Times New Roman" w:eastAsia="Times New Roman" w:hAnsi="Times New Roman"/>
                <w:b/>
                <w:i/>
                <w:sz w:val="18"/>
                <w:szCs w:val="18"/>
                <w:lang w:eastAsia="it-IT"/>
              </w:rPr>
              <w:t xml:space="preserve"> </w:t>
            </w:r>
            <w:proofErr w:type="spellStart"/>
            <w:r w:rsidRPr="007525C7">
              <w:rPr>
                <w:rFonts w:ascii="Times New Roman" w:eastAsia="Times New Roman" w:hAnsi="Times New Roman"/>
                <w:b/>
                <w:i/>
                <w:sz w:val="18"/>
                <w:szCs w:val="18"/>
                <w:lang w:eastAsia="it-IT"/>
              </w:rPr>
              <w:t>Administrative</w:t>
            </w:r>
            <w:proofErr w:type="spellEnd"/>
          </w:p>
          <w:p w:rsidR="007525C7" w:rsidRPr="007525C7" w:rsidRDefault="007525C7" w:rsidP="007525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18"/>
                <w:szCs w:val="18"/>
                <w:lang w:eastAsia="it-IT"/>
              </w:rPr>
            </w:pPr>
            <w:proofErr w:type="spellStart"/>
            <w:r w:rsidRPr="007525C7">
              <w:rPr>
                <w:rFonts w:ascii="Times New Roman" w:eastAsia="Times New Roman" w:hAnsi="Times New Roman"/>
                <w:b/>
                <w:i/>
                <w:sz w:val="18"/>
                <w:szCs w:val="18"/>
                <w:lang w:eastAsia="it-IT"/>
              </w:rPr>
              <w:t>UdaDante</w:t>
            </w:r>
            <w:proofErr w:type="spellEnd"/>
            <w:r w:rsidRPr="007525C7">
              <w:rPr>
                <w:rFonts w:ascii="Times New Roman" w:eastAsia="Times New Roman" w:hAnsi="Times New Roman"/>
                <w:b/>
                <w:i/>
                <w:sz w:val="18"/>
                <w:szCs w:val="18"/>
                <w:lang w:eastAsia="it-IT"/>
              </w:rPr>
              <w:t xml:space="preserve"> Alighieri n°146 – 87069 </w:t>
            </w:r>
            <w:proofErr w:type="spellStart"/>
            <w:r w:rsidRPr="007525C7">
              <w:rPr>
                <w:rFonts w:ascii="Times New Roman" w:eastAsia="Times New Roman" w:hAnsi="Times New Roman"/>
                <w:b/>
                <w:i/>
                <w:sz w:val="18"/>
                <w:szCs w:val="18"/>
                <w:lang w:eastAsia="it-IT"/>
              </w:rPr>
              <w:t>Shen</w:t>
            </w:r>
            <w:proofErr w:type="spellEnd"/>
            <w:r w:rsidRPr="007525C7">
              <w:rPr>
                <w:rFonts w:ascii="Times New Roman" w:eastAsia="Times New Roman" w:hAnsi="Times New Roman"/>
                <w:b/>
                <w:i/>
                <w:sz w:val="18"/>
                <w:szCs w:val="18"/>
                <w:lang w:eastAsia="it-IT"/>
              </w:rPr>
              <w:t xml:space="preserve"> </w:t>
            </w:r>
            <w:proofErr w:type="spellStart"/>
            <w:r w:rsidRPr="007525C7">
              <w:rPr>
                <w:rFonts w:ascii="Times New Roman" w:eastAsia="Times New Roman" w:hAnsi="Times New Roman"/>
                <w:b/>
                <w:i/>
                <w:sz w:val="18"/>
                <w:szCs w:val="18"/>
                <w:lang w:eastAsia="it-IT"/>
              </w:rPr>
              <w:t>Miter</w:t>
            </w:r>
            <w:proofErr w:type="spellEnd"/>
            <w:r w:rsidRPr="007525C7">
              <w:rPr>
                <w:rFonts w:ascii="Times New Roman" w:eastAsia="Times New Roman" w:hAnsi="Times New Roman"/>
                <w:b/>
                <w:i/>
                <w:sz w:val="18"/>
                <w:szCs w:val="18"/>
                <w:lang w:eastAsia="it-IT"/>
              </w:rPr>
              <w:t xml:space="preserve"> </w:t>
            </w:r>
            <w:proofErr w:type="spellStart"/>
            <w:r w:rsidRPr="007525C7">
              <w:rPr>
                <w:rFonts w:ascii="Times New Roman" w:eastAsia="Times New Roman" w:hAnsi="Times New Roman"/>
                <w:b/>
                <w:i/>
                <w:sz w:val="18"/>
                <w:szCs w:val="18"/>
                <w:lang w:eastAsia="it-IT"/>
              </w:rPr>
              <w:t>Korone</w:t>
            </w:r>
            <w:proofErr w:type="spellEnd"/>
            <w:r w:rsidRPr="007525C7">
              <w:rPr>
                <w:rFonts w:ascii="Times New Roman" w:eastAsia="Times New Roman" w:hAnsi="Times New Roman"/>
                <w:b/>
                <w:i/>
                <w:sz w:val="18"/>
                <w:szCs w:val="18"/>
                <w:lang w:eastAsia="it-IT"/>
              </w:rPr>
              <w:t xml:space="preserve"> (CS)</w:t>
            </w:r>
          </w:p>
          <w:p w:rsidR="007525C7" w:rsidRPr="007525C7" w:rsidRDefault="007525C7" w:rsidP="007525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18"/>
                <w:szCs w:val="18"/>
                <w:lang w:eastAsia="it-IT"/>
              </w:rPr>
            </w:pPr>
            <w:r w:rsidRPr="007525C7">
              <w:rPr>
                <w:rFonts w:ascii="Times New Roman" w:eastAsia="Times New Roman" w:hAnsi="Times New Roman"/>
                <w:b/>
                <w:i/>
                <w:sz w:val="18"/>
                <w:szCs w:val="18"/>
                <w:lang w:eastAsia="it-IT"/>
              </w:rPr>
              <w:t>Tel.+39 0984 956086 – Fax +39 0984 910723- Codice Fiscale: 97022490789</w:t>
            </w:r>
          </w:p>
          <w:p w:rsidR="007525C7" w:rsidRPr="007525C7" w:rsidRDefault="007525C7" w:rsidP="007525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18"/>
                <w:szCs w:val="18"/>
                <w:lang w:eastAsia="it-IT"/>
              </w:rPr>
            </w:pPr>
            <w:r w:rsidRPr="007525C7">
              <w:rPr>
                <w:rFonts w:ascii="Times New Roman" w:eastAsia="Times New Roman" w:hAnsi="Times New Roman"/>
                <w:b/>
                <w:i/>
                <w:sz w:val="18"/>
                <w:szCs w:val="18"/>
                <w:lang w:eastAsia="it-IT"/>
              </w:rPr>
              <w:t xml:space="preserve">Mail PEC Scuola: </w:t>
            </w:r>
            <w:hyperlink r:id="rId7" w:history="1">
              <w:r w:rsidRPr="007525C7">
                <w:rPr>
                  <w:rFonts w:ascii="Times New Roman" w:eastAsia="Times New Roman" w:hAnsi="Times New Roman"/>
                  <w:b/>
                  <w:i/>
                  <w:color w:val="0000FF"/>
                  <w:sz w:val="18"/>
                  <w:szCs w:val="18"/>
                  <w:u w:val="single"/>
                  <w:lang w:eastAsia="it-IT"/>
                </w:rPr>
                <w:t>cspc060008@pec.istruzione.it</w:t>
              </w:r>
            </w:hyperlink>
            <w:r w:rsidRPr="007525C7">
              <w:rPr>
                <w:rFonts w:ascii="Times New Roman" w:eastAsia="Times New Roman" w:hAnsi="Times New Roman"/>
                <w:b/>
                <w:i/>
                <w:sz w:val="18"/>
                <w:szCs w:val="18"/>
                <w:lang w:eastAsia="it-IT"/>
              </w:rPr>
              <w:t xml:space="preserve"> Mail Liceo: </w:t>
            </w:r>
            <w:hyperlink r:id="rId8" w:history="1">
              <w:r w:rsidRPr="007525C7">
                <w:rPr>
                  <w:rFonts w:ascii="Times New Roman" w:eastAsia="Times New Roman" w:hAnsi="Times New Roman"/>
                  <w:b/>
                  <w:i/>
                  <w:color w:val="0000FF"/>
                  <w:sz w:val="18"/>
                  <w:szCs w:val="18"/>
                  <w:u w:val="single"/>
                  <w:lang w:eastAsia="it-IT"/>
                </w:rPr>
                <w:t>cspc060008@istruzione.it</w:t>
              </w:r>
            </w:hyperlink>
          </w:p>
          <w:p w:rsidR="007525C7" w:rsidRPr="007525C7" w:rsidRDefault="007525C7" w:rsidP="007525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18"/>
                <w:szCs w:val="18"/>
                <w:lang w:eastAsia="it-IT"/>
              </w:rPr>
            </w:pPr>
            <w:r w:rsidRPr="007525C7">
              <w:rPr>
                <w:rFonts w:ascii="Times New Roman" w:eastAsia="Times New Roman" w:hAnsi="Times New Roman"/>
                <w:b/>
                <w:i/>
                <w:sz w:val="18"/>
                <w:szCs w:val="18"/>
                <w:lang w:eastAsia="it-IT"/>
              </w:rPr>
              <w:t xml:space="preserve">Mail Comprensivo: </w:t>
            </w:r>
            <w:hyperlink r:id="rId9" w:history="1">
              <w:r w:rsidRPr="007525C7">
                <w:rPr>
                  <w:rFonts w:ascii="Times New Roman" w:eastAsia="Times New Roman" w:hAnsi="Times New Roman"/>
                  <w:b/>
                  <w:i/>
                  <w:color w:val="0000FF"/>
                  <w:sz w:val="18"/>
                  <w:szCs w:val="18"/>
                  <w:u w:val="single"/>
                  <w:lang w:eastAsia="it-IT"/>
                </w:rPr>
                <w:t>csic83200n@istruzione.it</w:t>
              </w:r>
            </w:hyperlink>
            <w:r w:rsidRPr="007525C7">
              <w:rPr>
                <w:rFonts w:ascii="Times New Roman" w:eastAsia="Times New Roman" w:hAnsi="Times New Roman"/>
                <w:b/>
                <w:i/>
                <w:sz w:val="18"/>
                <w:szCs w:val="18"/>
                <w:lang w:eastAsia="it-IT"/>
              </w:rPr>
              <w:t xml:space="preserve"> - Sito Web: </w:t>
            </w:r>
            <w:hyperlink r:id="rId10" w:history="1">
              <w:r w:rsidRPr="007525C7">
                <w:rPr>
                  <w:rFonts w:ascii="Times New Roman" w:eastAsia="Times New Roman" w:hAnsi="Times New Roman"/>
                  <w:b/>
                  <w:i/>
                  <w:color w:val="0000FF"/>
                  <w:sz w:val="18"/>
                  <w:szCs w:val="18"/>
                  <w:u w:val="single"/>
                  <w:lang w:eastAsia="it-IT"/>
                </w:rPr>
                <w:t>www.iosandemetrio.gov.it</w:t>
              </w:r>
            </w:hyperlink>
          </w:p>
          <w:p w:rsidR="007525C7" w:rsidRPr="007525C7" w:rsidRDefault="007525C7" w:rsidP="007525C7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18"/>
                <w:szCs w:val="18"/>
                <w:lang w:eastAsia="it-IT"/>
              </w:rPr>
            </w:pPr>
            <w:r w:rsidRPr="007525C7">
              <w:rPr>
                <w:rFonts w:ascii="Times New Roman" w:eastAsia="Times New Roman" w:hAnsi="Times New Roman"/>
                <w:b/>
                <w:i/>
                <w:sz w:val="18"/>
                <w:szCs w:val="18"/>
                <w:lang w:eastAsia="it-IT"/>
              </w:rPr>
              <w:t xml:space="preserve">           Santa Sofia d’Epiro Tel. 0984957020 - San Giorgio A. Tel. 098386103</w:t>
            </w:r>
          </w:p>
          <w:p w:rsidR="007525C7" w:rsidRPr="007525C7" w:rsidRDefault="007525C7" w:rsidP="007525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18"/>
                <w:szCs w:val="18"/>
                <w:lang w:eastAsia="it-IT"/>
              </w:rPr>
            </w:pPr>
            <w:r w:rsidRPr="007525C7">
              <w:rPr>
                <w:rFonts w:ascii="Times New Roman" w:eastAsia="Times New Roman" w:hAnsi="Times New Roman"/>
                <w:b/>
                <w:i/>
                <w:sz w:val="18"/>
                <w:szCs w:val="18"/>
                <w:lang w:eastAsia="it-IT"/>
              </w:rPr>
              <w:t xml:space="preserve">Vaccarizzo A. Tel. 098384095- San Cosmo A. </w:t>
            </w:r>
            <w:proofErr w:type="spellStart"/>
            <w:r w:rsidRPr="007525C7">
              <w:rPr>
                <w:rFonts w:ascii="Times New Roman" w:eastAsia="Times New Roman" w:hAnsi="Times New Roman"/>
                <w:b/>
                <w:i/>
                <w:sz w:val="18"/>
                <w:szCs w:val="18"/>
                <w:lang w:eastAsia="it-IT"/>
              </w:rPr>
              <w:t>Tel</w:t>
            </w:r>
            <w:proofErr w:type="spellEnd"/>
            <w:r w:rsidRPr="007525C7">
              <w:rPr>
                <w:rFonts w:ascii="Times New Roman" w:eastAsia="Times New Roman" w:hAnsi="Times New Roman"/>
                <w:b/>
                <w:i/>
                <w:sz w:val="18"/>
                <w:szCs w:val="18"/>
                <w:lang w:eastAsia="it-IT"/>
              </w:rPr>
              <w:t xml:space="preserve"> .098384060</w:t>
            </w:r>
          </w:p>
        </w:tc>
        <w:tc>
          <w:tcPr>
            <w:tcW w:w="2268" w:type="dxa"/>
            <w:shd w:val="clear" w:color="auto" w:fill="auto"/>
          </w:tcPr>
          <w:p w:rsidR="007525C7" w:rsidRPr="007525C7" w:rsidRDefault="007525C7" w:rsidP="007525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it-IT"/>
              </w:rPr>
            </w:pPr>
          </w:p>
          <w:p w:rsidR="007525C7" w:rsidRPr="007525C7" w:rsidRDefault="007525C7" w:rsidP="007525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it-IT"/>
              </w:rPr>
            </w:pPr>
          </w:p>
          <w:p w:rsidR="007525C7" w:rsidRPr="007525C7" w:rsidRDefault="006C0649" w:rsidP="007525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40"/>
                <w:szCs w:val="40"/>
                <w:lang w:eastAsia="it-IT"/>
              </w:rPr>
            </w:pPr>
            <w:r>
              <w:rPr>
                <w:rFonts w:eastAsia="Times New Roman"/>
                <w:lang w:eastAsia="it-IT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00.5pt;height:97.5pt">
                  <v:imagedata r:id="rId11" o:title=""/>
                </v:shape>
              </w:pict>
            </w:r>
          </w:p>
        </w:tc>
      </w:tr>
    </w:tbl>
    <w:p w:rsidR="00EB7228" w:rsidRPr="00EB7228" w:rsidRDefault="00EB7228" w:rsidP="00EB7228">
      <w:pPr>
        <w:spacing w:after="0" w:line="240" w:lineRule="auto"/>
        <w:jc w:val="center"/>
        <w:rPr>
          <w:rFonts w:ascii="Garamond" w:eastAsia="Times New Roman" w:hAnsi="Garamond" w:cs="Arial"/>
          <w:b/>
          <w:sz w:val="36"/>
          <w:szCs w:val="28"/>
          <w:lang w:eastAsia="it-IT"/>
        </w:rPr>
      </w:pPr>
    </w:p>
    <w:p w:rsidR="00EB7228" w:rsidRDefault="00EB7228" w:rsidP="00EB7228">
      <w:pPr>
        <w:rPr>
          <w:rFonts w:ascii="Arial" w:hAnsi="Arial" w:cs="Arial"/>
          <w:sz w:val="18"/>
          <w:szCs w:val="18"/>
          <w:lang w:eastAsia="ar-SA"/>
        </w:rPr>
      </w:pPr>
    </w:p>
    <w:p w:rsidR="00EB7228" w:rsidRDefault="00EB7228" w:rsidP="00EB7228">
      <w:pPr>
        <w:rPr>
          <w:rFonts w:ascii="Arial" w:hAnsi="Arial" w:cs="Arial"/>
          <w:sz w:val="18"/>
          <w:szCs w:val="18"/>
          <w:lang w:eastAsia="ar-SA"/>
        </w:rPr>
      </w:pPr>
    </w:p>
    <w:p w:rsidR="00EB7228" w:rsidRDefault="00EB7228" w:rsidP="00EB7228">
      <w:pPr>
        <w:suppressAutoHyphens/>
        <w:snapToGri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2"/>
          <w:sz w:val="32"/>
          <w:szCs w:val="32"/>
          <w:lang w:eastAsia="ar-SA"/>
        </w:rPr>
      </w:pPr>
      <w:r>
        <w:rPr>
          <w:rFonts w:ascii="Arial" w:eastAsia="Times New Roman" w:hAnsi="Arial" w:cs="Arial"/>
          <w:b/>
          <w:bCs/>
          <w:kern w:val="2"/>
          <w:sz w:val="32"/>
          <w:szCs w:val="32"/>
          <w:lang w:eastAsia="ar-SA"/>
        </w:rPr>
        <w:t>P.D.P.</w:t>
      </w:r>
    </w:p>
    <w:p w:rsidR="00EB7228" w:rsidRDefault="00EB7228" w:rsidP="00EB7228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bCs/>
          <w:kern w:val="2"/>
          <w:sz w:val="32"/>
          <w:szCs w:val="32"/>
          <w:lang w:eastAsia="ar-SA"/>
        </w:rPr>
      </w:pPr>
      <w:r>
        <w:rPr>
          <w:rFonts w:ascii="Arial" w:eastAsia="Times New Roman" w:hAnsi="Arial" w:cs="Arial"/>
          <w:b/>
          <w:bCs/>
          <w:kern w:val="2"/>
          <w:sz w:val="32"/>
          <w:szCs w:val="32"/>
          <w:lang w:eastAsia="ar-SA"/>
        </w:rPr>
        <w:t>PIANO DIDATTICO PERSONALIZZATO</w:t>
      </w:r>
    </w:p>
    <w:p w:rsidR="00EB7228" w:rsidRDefault="00EB7228" w:rsidP="00EB7228">
      <w:pPr>
        <w:suppressAutoHyphens/>
        <w:ind w:left="360"/>
        <w:jc w:val="center"/>
        <w:rPr>
          <w:rFonts w:ascii="Arial" w:hAnsi="Arial" w:cs="Arial"/>
          <w:sz w:val="20"/>
          <w:szCs w:val="20"/>
          <w:lang w:eastAsia="ar-SA"/>
        </w:rPr>
      </w:pPr>
    </w:p>
    <w:p w:rsidR="00EB7228" w:rsidRDefault="00EB7228" w:rsidP="00EB7228">
      <w:pPr>
        <w:numPr>
          <w:ilvl w:val="0"/>
          <w:numId w:val="1"/>
        </w:numPr>
        <w:suppressAutoHyphens/>
        <w:spacing w:after="0" w:line="240" w:lineRule="auto"/>
        <w:jc w:val="center"/>
        <w:rPr>
          <w:rFonts w:ascii="Arial" w:hAnsi="Arial" w:cs="Arial"/>
          <w:sz w:val="18"/>
          <w:szCs w:val="18"/>
          <w:lang w:eastAsia="ar-SA"/>
        </w:rPr>
      </w:pPr>
      <w:r>
        <w:rPr>
          <w:rFonts w:ascii="Arial" w:hAnsi="Arial" w:cs="Arial"/>
          <w:sz w:val="18"/>
          <w:szCs w:val="18"/>
          <w:lang w:eastAsia="ar-SA"/>
        </w:rPr>
        <w:t>Per allievi con altri Bisogni Educativi Speciali (BES-Dir. Min. 27/12/2012; C.M. n. 8 del  6/03/2013)</w:t>
      </w:r>
    </w:p>
    <w:p w:rsidR="00EB7228" w:rsidRDefault="00EB7228" w:rsidP="00EB7228">
      <w:pPr>
        <w:suppressAutoHyphens/>
        <w:ind w:left="360"/>
        <w:jc w:val="center"/>
        <w:rPr>
          <w:rFonts w:ascii="Arial" w:eastAsia="Times New Roman" w:hAnsi="Arial" w:cs="Arial"/>
          <w:noProof/>
          <w:sz w:val="24"/>
          <w:szCs w:val="24"/>
          <w:lang w:eastAsia="it-IT"/>
        </w:rPr>
      </w:pPr>
    </w:p>
    <w:p w:rsidR="00EB7228" w:rsidRDefault="00EB7228" w:rsidP="00EB7228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Istituto________________________________</w:t>
      </w:r>
    </w:p>
    <w:p w:rsidR="00EB7228" w:rsidRDefault="00EB7228" w:rsidP="00EB7228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Plesso________________________________</w:t>
      </w:r>
    </w:p>
    <w:p w:rsidR="00EB7228" w:rsidRDefault="00EB7228" w:rsidP="00EB7228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A.S.</w:t>
      </w:r>
      <w:r>
        <w:rPr>
          <w:rFonts w:ascii="Arial" w:hAnsi="Arial" w:cs="Arial"/>
          <w:b/>
          <w:sz w:val="28"/>
          <w:szCs w:val="28"/>
          <w:lang w:eastAsia="ar-SA"/>
        </w:rPr>
        <w:t xml:space="preserve"> ______________</w:t>
      </w:r>
    </w:p>
    <w:p w:rsidR="00EB7228" w:rsidRDefault="00EB7228" w:rsidP="00EB7228">
      <w:pPr>
        <w:jc w:val="center"/>
        <w:rPr>
          <w:rFonts w:ascii="Arial" w:hAnsi="Arial" w:cs="Arial"/>
          <w:sz w:val="18"/>
          <w:szCs w:val="18"/>
          <w:lang w:eastAsia="ar-SA"/>
        </w:rPr>
      </w:pPr>
    </w:p>
    <w:p w:rsidR="00EB7228" w:rsidRDefault="00EB7228" w:rsidP="00EB7228">
      <w:pPr>
        <w:widowControl w:val="0"/>
        <w:kinsoku w:val="0"/>
        <w:spacing w:before="288" w:after="0" w:line="240" w:lineRule="auto"/>
        <w:rPr>
          <w:rFonts w:ascii="Arial" w:eastAsia="Times New Roman" w:hAnsi="Arial" w:cs="Arial"/>
          <w:b/>
          <w:sz w:val="28"/>
          <w:szCs w:val="28"/>
          <w:lang w:eastAsia="ar-SA"/>
        </w:rPr>
      </w:pPr>
    </w:p>
    <w:p w:rsidR="00EB7228" w:rsidRDefault="00EB7228" w:rsidP="00EB7228">
      <w:pPr>
        <w:widowControl w:val="0"/>
        <w:kinsoku w:val="0"/>
        <w:spacing w:before="288" w:after="0" w:line="240" w:lineRule="auto"/>
        <w:rPr>
          <w:rFonts w:ascii="Arial" w:eastAsia="Times New Roman" w:hAnsi="Arial" w:cs="Arial"/>
          <w:sz w:val="28"/>
          <w:szCs w:val="28"/>
          <w:lang w:eastAsia="ar-SA"/>
        </w:rPr>
      </w:pPr>
      <w:r>
        <w:rPr>
          <w:rFonts w:ascii="Arial" w:eastAsia="Times New Roman" w:hAnsi="Arial" w:cs="Arial"/>
          <w:b/>
          <w:sz w:val="28"/>
          <w:szCs w:val="28"/>
          <w:lang w:eastAsia="ar-SA"/>
        </w:rPr>
        <w:t>Alunno/a</w:t>
      </w:r>
      <w:r>
        <w:rPr>
          <w:rFonts w:ascii="Arial" w:eastAsia="Times New Roman" w:hAnsi="Arial" w:cs="Arial"/>
          <w:sz w:val="28"/>
          <w:szCs w:val="28"/>
          <w:lang w:eastAsia="ar-SA"/>
        </w:rPr>
        <w:t>: __________________________</w:t>
      </w:r>
    </w:p>
    <w:p w:rsidR="00EB7228" w:rsidRDefault="00EB7228" w:rsidP="00EB7228">
      <w:pPr>
        <w:widowControl w:val="0"/>
        <w:kinsoku w:val="0"/>
        <w:spacing w:after="0" w:line="480" w:lineRule="auto"/>
        <w:jc w:val="both"/>
        <w:rPr>
          <w:rFonts w:ascii="Arial" w:eastAsia="Times New Roman" w:hAnsi="Arial" w:cs="Arial"/>
          <w:sz w:val="28"/>
          <w:szCs w:val="28"/>
          <w:lang w:eastAsia="ar-SA"/>
        </w:rPr>
      </w:pPr>
    </w:p>
    <w:p w:rsidR="00EB7228" w:rsidRDefault="00EB7228" w:rsidP="00EB7228">
      <w:pPr>
        <w:widowControl w:val="0"/>
        <w:kinsoku w:val="0"/>
        <w:spacing w:after="0" w:line="48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>Classe/</w:t>
      </w:r>
      <w:proofErr w:type="spellStart"/>
      <w:r>
        <w:rPr>
          <w:rFonts w:ascii="Arial" w:eastAsia="Times New Roman" w:hAnsi="Arial" w:cs="Arial"/>
          <w:b/>
          <w:sz w:val="24"/>
          <w:szCs w:val="24"/>
          <w:lang w:eastAsia="ar-SA"/>
        </w:rPr>
        <w:t>sez</w:t>
      </w:r>
      <w:proofErr w:type="spellEnd"/>
      <w:r>
        <w:rPr>
          <w:rFonts w:ascii="Arial" w:eastAsia="Times New Roman" w:hAnsi="Arial" w:cs="Arial"/>
          <w:sz w:val="24"/>
          <w:szCs w:val="24"/>
          <w:lang w:eastAsia="ar-SA"/>
        </w:rPr>
        <w:t>: ______________</w:t>
      </w:r>
    </w:p>
    <w:p w:rsidR="00EB7228" w:rsidRDefault="00EB7228" w:rsidP="00EB7228">
      <w:pPr>
        <w:widowControl w:val="0"/>
        <w:kinsoku w:val="0"/>
        <w:spacing w:after="0" w:line="48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>Coordinatore di classe/Team</w:t>
      </w:r>
      <w:r>
        <w:rPr>
          <w:rFonts w:ascii="Arial" w:eastAsia="Times New Roman" w:hAnsi="Arial" w:cs="Arial"/>
          <w:sz w:val="24"/>
          <w:szCs w:val="24"/>
          <w:lang w:eastAsia="ar-SA"/>
        </w:rPr>
        <w:t>: _________________________</w:t>
      </w:r>
    </w:p>
    <w:p w:rsidR="00EB7228" w:rsidRDefault="00EB7228" w:rsidP="00EB7228">
      <w:pPr>
        <w:widowControl w:val="0"/>
        <w:kinsoku w:val="0"/>
        <w:spacing w:after="0" w:line="480" w:lineRule="auto"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>Referente/i  BES____________________________________________</w:t>
      </w:r>
    </w:p>
    <w:p w:rsidR="00EB7228" w:rsidRDefault="00EB7228" w:rsidP="00EB7228">
      <w:pPr>
        <w:widowControl w:val="0"/>
        <w:kinsoku w:val="0"/>
        <w:spacing w:after="0" w:line="480" w:lineRule="auto"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>Coordinatore GLI________________________________________________</w:t>
      </w:r>
    </w:p>
    <w:p w:rsidR="00EB7228" w:rsidRDefault="00EB7228" w:rsidP="00EB7228">
      <w:pPr>
        <w:widowControl w:val="0"/>
        <w:kinsoku w:val="0"/>
        <w:spacing w:after="0" w:line="48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ar-SA"/>
        </w:rPr>
      </w:pPr>
    </w:p>
    <w:p w:rsidR="00EB7228" w:rsidRDefault="00EB7228" w:rsidP="00EB7228">
      <w:pPr>
        <w:suppressAutoHyphens/>
        <w:spacing w:after="0" w:line="240" w:lineRule="auto"/>
        <w:ind w:right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EB7228" w:rsidRDefault="00EB7228" w:rsidP="00EB7228">
      <w:pPr>
        <w:suppressAutoHyphens/>
        <w:spacing w:after="0" w:line="240" w:lineRule="auto"/>
        <w:ind w:right="567"/>
        <w:jc w:val="both"/>
        <w:rPr>
          <w:rFonts w:ascii="Arial" w:eastAsia="Times New Roman" w:hAnsi="Arial" w:cs="Arial"/>
          <w:b/>
          <w:bCs/>
          <w:lang w:eastAsia="ar-SA"/>
        </w:rPr>
      </w:pPr>
    </w:p>
    <w:p w:rsidR="00EB7228" w:rsidRDefault="00EB7228" w:rsidP="00EB7228">
      <w:pPr>
        <w:suppressAutoHyphens/>
        <w:spacing w:after="0" w:line="240" w:lineRule="auto"/>
        <w:ind w:right="567"/>
        <w:jc w:val="both"/>
        <w:rPr>
          <w:rFonts w:ascii="Arial" w:eastAsia="Times New Roman" w:hAnsi="Arial" w:cs="Arial"/>
          <w:b/>
          <w:bCs/>
          <w:lang w:eastAsia="ar-SA"/>
        </w:rPr>
      </w:pPr>
    </w:p>
    <w:p w:rsidR="00EB7228" w:rsidRDefault="00EB7228" w:rsidP="00EB7228">
      <w:pPr>
        <w:suppressAutoHyphens/>
        <w:spacing w:after="0" w:line="240" w:lineRule="auto"/>
        <w:ind w:right="567"/>
        <w:jc w:val="both"/>
        <w:rPr>
          <w:rFonts w:ascii="Arial" w:eastAsia="Times New Roman" w:hAnsi="Arial" w:cs="Arial"/>
          <w:b/>
          <w:bCs/>
          <w:lang w:eastAsia="ar-SA"/>
        </w:rPr>
      </w:pPr>
      <w:r>
        <w:rPr>
          <w:rFonts w:ascii="Arial" w:eastAsia="Times New Roman" w:hAnsi="Arial" w:cs="Arial"/>
          <w:b/>
          <w:bCs/>
          <w:lang w:eastAsia="ar-SA"/>
        </w:rPr>
        <w:t>La compilazione del PDP è effettuata dopo un periodo di osservazione dell’allievo. Il PDP viene  deliberato dal Consiglio di classe/Team, firmato dal Dirigente Scolastico, dai docenti e dalla famiglia.</w:t>
      </w:r>
    </w:p>
    <w:p w:rsidR="00504265" w:rsidRDefault="00504265" w:rsidP="00504265">
      <w:pPr>
        <w:suppressAutoHyphens/>
        <w:spacing w:after="0" w:line="240" w:lineRule="auto"/>
        <w:ind w:right="567"/>
        <w:jc w:val="center"/>
        <w:rPr>
          <w:rFonts w:ascii="Arial" w:eastAsia="Times New Roman" w:hAnsi="Arial" w:cs="Arial"/>
          <w:b/>
          <w:sz w:val="36"/>
          <w:szCs w:val="36"/>
          <w:lang w:eastAsia="ar-SA"/>
        </w:rPr>
      </w:pPr>
      <w:r>
        <w:rPr>
          <w:rFonts w:ascii="Arial" w:eastAsia="Times New Roman" w:hAnsi="Arial" w:cs="Arial"/>
          <w:b/>
          <w:sz w:val="36"/>
          <w:szCs w:val="36"/>
          <w:lang w:eastAsia="ar-SA"/>
        </w:rPr>
        <w:lastRenderedPageBreak/>
        <w:t>INDICE</w:t>
      </w:r>
    </w:p>
    <w:p w:rsidR="00504265" w:rsidRDefault="00504265" w:rsidP="00504265">
      <w:pPr>
        <w:suppressAutoHyphens/>
        <w:spacing w:after="0" w:line="240" w:lineRule="auto"/>
        <w:ind w:right="567"/>
        <w:jc w:val="center"/>
        <w:rPr>
          <w:rFonts w:ascii="Arial" w:eastAsia="Times New Roman" w:hAnsi="Arial" w:cs="Arial"/>
          <w:b/>
          <w:sz w:val="36"/>
          <w:szCs w:val="36"/>
          <w:lang w:eastAsia="ar-SA"/>
        </w:rPr>
      </w:pPr>
    </w:p>
    <w:p w:rsidR="00504265" w:rsidRDefault="00504265" w:rsidP="00504265">
      <w:pPr>
        <w:suppressAutoHyphens/>
        <w:spacing w:after="0" w:line="240" w:lineRule="auto"/>
        <w:ind w:right="567"/>
        <w:rPr>
          <w:rFonts w:ascii="Arial" w:eastAsia="Times New Roman" w:hAnsi="Arial" w:cs="Arial"/>
          <w:b/>
          <w:sz w:val="36"/>
          <w:szCs w:val="36"/>
          <w:lang w:eastAsia="ar-SA"/>
        </w:rPr>
      </w:pPr>
    </w:p>
    <w:p w:rsidR="00504265" w:rsidRDefault="00504265" w:rsidP="00504265">
      <w:pPr>
        <w:pStyle w:val="Paragrafoelenco"/>
        <w:tabs>
          <w:tab w:val="left" w:pos="7513"/>
          <w:tab w:val="right" w:leader="dot" w:pos="9638"/>
        </w:tabs>
        <w:suppressAutoHyphens/>
        <w:spacing w:after="0" w:line="360" w:lineRule="auto"/>
        <w:ind w:left="360"/>
        <w:rPr>
          <w:rFonts w:ascii="Arial" w:eastAsia="Times New Roman" w:hAnsi="Arial" w:cs="Arial"/>
          <w:sz w:val="28"/>
          <w:szCs w:val="28"/>
          <w:lang w:eastAsia="ar-SA"/>
        </w:rPr>
      </w:pPr>
      <w:r w:rsidRPr="00E613EA">
        <w:rPr>
          <w:rFonts w:ascii="Arial" w:eastAsia="Times New Roman" w:hAnsi="Arial" w:cs="Arial"/>
          <w:sz w:val="28"/>
          <w:szCs w:val="28"/>
          <w:u w:val="single"/>
          <w:lang w:eastAsia="ar-SA"/>
        </w:rPr>
        <w:t>SEZIONE A</w:t>
      </w:r>
      <w:r>
        <w:rPr>
          <w:rFonts w:ascii="Arial" w:eastAsia="Times New Roman" w:hAnsi="Arial" w:cs="Arial"/>
          <w:sz w:val="28"/>
          <w:szCs w:val="28"/>
          <w:lang w:eastAsia="ar-SA"/>
        </w:rPr>
        <w:t xml:space="preserve"> </w:t>
      </w:r>
    </w:p>
    <w:p w:rsidR="00504265" w:rsidRPr="00E613EA" w:rsidRDefault="00504265" w:rsidP="00504265">
      <w:pPr>
        <w:pStyle w:val="Paragrafoelenco"/>
        <w:numPr>
          <w:ilvl w:val="0"/>
          <w:numId w:val="13"/>
        </w:numPr>
        <w:tabs>
          <w:tab w:val="left" w:pos="7513"/>
          <w:tab w:val="right" w:leader="dot" w:pos="9638"/>
        </w:tabs>
        <w:suppressAutoHyphens/>
        <w:spacing w:after="0" w:line="360" w:lineRule="auto"/>
        <w:rPr>
          <w:rFonts w:ascii="Arial" w:eastAsia="Times New Roman" w:hAnsi="Arial" w:cs="Arial"/>
          <w:sz w:val="28"/>
          <w:szCs w:val="28"/>
          <w:lang w:eastAsia="ar-SA"/>
        </w:rPr>
      </w:pPr>
      <w:r w:rsidRPr="00E613EA">
        <w:rPr>
          <w:rFonts w:ascii="Arial" w:eastAsia="Times New Roman" w:hAnsi="Arial" w:cs="Arial"/>
          <w:sz w:val="28"/>
          <w:szCs w:val="28"/>
          <w:lang w:eastAsia="ar-SA"/>
        </w:rPr>
        <w:t xml:space="preserve"> DATI ANAGRAFICI E INFORMAZIONI ESSENZIALI DI PRESENTAZIONE DELL’ALLIEVO</w:t>
      </w:r>
    </w:p>
    <w:p w:rsidR="00504265" w:rsidRPr="00E613EA" w:rsidRDefault="00504265" w:rsidP="00504265">
      <w:pPr>
        <w:tabs>
          <w:tab w:val="left" w:pos="7513"/>
          <w:tab w:val="right" w:leader="dot" w:pos="9638"/>
        </w:tabs>
        <w:suppressAutoHyphens/>
        <w:spacing w:after="0" w:line="360" w:lineRule="auto"/>
        <w:rPr>
          <w:rFonts w:ascii="Arial" w:eastAsia="Times New Roman" w:hAnsi="Arial" w:cs="Arial"/>
          <w:sz w:val="28"/>
          <w:szCs w:val="28"/>
          <w:lang w:eastAsia="ar-SA"/>
        </w:rPr>
      </w:pPr>
    </w:p>
    <w:p w:rsidR="00504265" w:rsidRPr="00E613EA" w:rsidRDefault="00504265" w:rsidP="00504265">
      <w:pPr>
        <w:tabs>
          <w:tab w:val="left" w:pos="7513"/>
          <w:tab w:val="right" w:leader="dot" w:pos="9638"/>
        </w:tabs>
        <w:suppressAutoHyphens/>
        <w:spacing w:after="0" w:line="360" w:lineRule="auto"/>
        <w:rPr>
          <w:rFonts w:ascii="Arial" w:eastAsia="Times New Roman" w:hAnsi="Arial" w:cs="Arial"/>
          <w:sz w:val="28"/>
          <w:szCs w:val="28"/>
          <w:u w:val="single"/>
          <w:lang w:eastAsia="ar-SA"/>
        </w:rPr>
      </w:pPr>
      <w:r w:rsidRPr="00E613EA">
        <w:rPr>
          <w:rFonts w:ascii="Arial" w:eastAsia="Times New Roman" w:hAnsi="Arial" w:cs="Arial"/>
          <w:sz w:val="28"/>
          <w:szCs w:val="28"/>
          <w:lang w:eastAsia="ar-SA"/>
        </w:rPr>
        <w:t xml:space="preserve">   </w:t>
      </w:r>
      <w:r w:rsidRPr="00E613EA">
        <w:rPr>
          <w:rFonts w:ascii="Arial" w:eastAsia="Times New Roman" w:hAnsi="Arial" w:cs="Arial"/>
          <w:sz w:val="28"/>
          <w:szCs w:val="28"/>
          <w:u w:val="single"/>
          <w:lang w:eastAsia="ar-SA"/>
        </w:rPr>
        <w:t xml:space="preserve">SEZIONE B </w:t>
      </w:r>
    </w:p>
    <w:p w:rsidR="00504265" w:rsidRPr="00E613EA" w:rsidRDefault="00504265" w:rsidP="00504265">
      <w:pPr>
        <w:pStyle w:val="Paragrafoelenco"/>
        <w:tabs>
          <w:tab w:val="left" w:pos="7513"/>
          <w:tab w:val="right" w:leader="dot" w:pos="9638"/>
        </w:tabs>
        <w:suppressAutoHyphens/>
        <w:spacing w:after="0" w:line="360" w:lineRule="auto"/>
        <w:rPr>
          <w:rFonts w:ascii="Arial" w:eastAsia="Times New Roman" w:hAnsi="Arial" w:cs="Arial"/>
          <w:b/>
          <w:sz w:val="28"/>
          <w:szCs w:val="28"/>
          <w:lang w:eastAsia="ar-SA"/>
        </w:rPr>
      </w:pPr>
      <w:r w:rsidRPr="00E613EA">
        <w:rPr>
          <w:rFonts w:ascii="Arial" w:eastAsia="Times New Roman" w:hAnsi="Arial" w:cs="Arial"/>
          <w:sz w:val="28"/>
          <w:szCs w:val="28"/>
          <w:lang w:eastAsia="ar-SA"/>
        </w:rPr>
        <w:t xml:space="preserve">-GRIGLIA OSSERVATIVA PER ALLIEVI CON BES - PARTE PRIMA: </w:t>
      </w:r>
      <w:r w:rsidRPr="00E613EA">
        <w:rPr>
          <w:rFonts w:ascii="Arial" w:eastAsia="Times New Roman" w:hAnsi="Arial" w:cs="Arial"/>
          <w:b/>
          <w:sz w:val="28"/>
          <w:szCs w:val="28"/>
          <w:lang w:eastAsia="ar-SA"/>
        </w:rPr>
        <w:t>DESCRIZIONI DELLE ABILITA’</w:t>
      </w:r>
    </w:p>
    <w:p w:rsidR="00504265" w:rsidRPr="00E613EA" w:rsidRDefault="00504265" w:rsidP="00504265">
      <w:pPr>
        <w:pStyle w:val="Paragrafoelenco"/>
        <w:tabs>
          <w:tab w:val="left" w:pos="7513"/>
          <w:tab w:val="right" w:leader="dot" w:pos="9638"/>
        </w:tabs>
        <w:suppressAutoHyphens/>
        <w:spacing w:after="0" w:line="360" w:lineRule="auto"/>
        <w:rPr>
          <w:rFonts w:ascii="Arial" w:eastAsia="Times New Roman" w:hAnsi="Arial" w:cs="Arial"/>
          <w:sz w:val="28"/>
          <w:szCs w:val="28"/>
          <w:lang w:eastAsia="ar-SA"/>
        </w:rPr>
      </w:pPr>
      <w:r w:rsidRPr="00E613EA">
        <w:rPr>
          <w:rFonts w:ascii="Arial" w:eastAsia="Times New Roman" w:hAnsi="Arial" w:cs="Arial"/>
          <w:sz w:val="28"/>
          <w:szCs w:val="28"/>
          <w:lang w:eastAsia="ar-SA"/>
        </w:rPr>
        <w:t xml:space="preserve">-PARTE SECONDA: </w:t>
      </w:r>
      <w:r w:rsidRPr="00E613EA">
        <w:rPr>
          <w:rFonts w:ascii="Arial" w:eastAsia="Times New Roman" w:hAnsi="Arial" w:cs="Arial"/>
          <w:b/>
          <w:sz w:val="28"/>
          <w:szCs w:val="28"/>
          <w:lang w:eastAsia="ar-SA"/>
        </w:rPr>
        <w:t>DESCRIZIONE DEI COMPORTAMENTI</w:t>
      </w:r>
    </w:p>
    <w:p w:rsidR="00504265" w:rsidRPr="00E613EA" w:rsidRDefault="00504265" w:rsidP="00504265">
      <w:pPr>
        <w:pStyle w:val="Paragrafoelenco"/>
        <w:tabs>
          <w:tab w:val="left" w:pos="7513"/>
          <w:tab w:val="right" w:leader="dot" w:pos="9638"/>
        </w:tabs>
        <w:suppressAutoHyphens/>
        <w:spacing w:after="0" w:line="360" w:lineRule="auto"/>
        <w:rPr>
          <w:rFonts w:ascii="Arial" w:eastAsia="Times New Roman" w:hAnsi="Arial" w:cs="Arial"/>
          <w:bCs/>
          <w:sz w:val="28"/>
          <w:szCs w:val="28"/>
          <w:lang w:eastAsia="ar-SA"/>
        </w:rPr>
      </w:pPr>
    </w:p>
    <w:p w:rsidR="00504265" w:rsidRDefault="00504265" w:rsidP="00504265">
      <w:pPr>
        <w:tabs>
          <w:tab w:val="left" w:pos="7513"/>
          <w:tab w:val="right" w:leader="dot" w:pos="9638"/>
        </w:tabs>
        <w:suppressAutoHyphens/>
        <w:spacing w:after="0" w:line="360" w:lineRule="auto"/>
        <w:rPr>
          <w:rFonts w:ascii="Arial" w:eastAsia="Times New Roman" w:hAnsi="Arial" w:cs="Arial"/>
          <w:bCs/>
          <w:sz w:val="28"/>
          <w:szCs w:val="28"/>
          <w:lang w:eastAsia="ar-SA"/>
        </w:rPr>
      </w:pPr>
      <w:r w:rsidRPr="00E613EA">
        <w:rPr>
          <w:rFonts w:ascii="Arial" w:eastAsia="Times New Roman" w:hAnsi="Arial" w:cs="Arial"/>
          <w:bCs/>
          <w:sz w:val="28"/>
          <w:szCs w:val="28"/>
          <w:u w:val="single"/>
          <w:lang w:eastAsia="ar-SA"/>
        </w:rPr>
        <w:t>SEZIONE C</w:t>
      </w:r>
      <w:r>
        <w:rPr>
          <w:rFonts w:ascii="Arial" w:eastAsia="Times New Roman" w:hAnsi="Arial" w:cs="Arial"/>
          <w:bCs/>
          <w:sz w:val="28"/>
          <w:szCs w:val="28"/>
          <w:lang w:eastAsia="ar-SA"/>
        </w:rPr>
        <w:t xml:space="preserve"> </w:t>
      </w:r>
    </w:p>
    <w:p w:rsidR="00504265" w:rsidRPr="00581CA7" w:rsidRDefault="00504265" w:rsidP="00504265">
      <w:pPr>
        <w:pStyle w:val="Paragrafoelenco"/>
        <w:numPr>
          <w:ilvl w:val="0"/>
          <w:numId w:val="13"/>
        </w:numPr>
        <w:tabs>
          <w:tab w:val="left" w:pos="7513"/>
          <w:tab w:val="right" w:leader="dot" w:pos="9638"/>
        </w:tabs>
        <w:suppressAutoHyphens/>
        <w:spacing w:after="0" w:line="360" w:lineRule="auto"/>
        <w:rPr>
          <w:rFonts w:ascii="Arial" w:eastAsia="Times New Roman" w:hAnsi="Arial" w:cs="Arial"/>
          <w:sz w:val="28"/>
          <w:szCs w:val="28"/>
          <w:lang w:eastAsia="ar-SA"/>
        </w:rPr>
      </w:pPr>
      <w:r w:rsidRPr="00581CA7">
        <w:rPr>
          <w:rFonts w:ascii="Arial" w:eastAsia="Times New Roman" w:hAnsi="Arial" w:cs="Arial"/>
          <w:bCs/>
          <w:sz w:val="28"/>
          <w:szCs w:val="28"/>
          <w:lang w:eastAsia="ar-SA"/>
        </w:rPr>
        <w:t>PATTO EDUCATIVO CONCORDATO CON LA FAMIGLIA DELL’ALUNNO</w:t>
      </w:r>
    </w:p>
    <w:p w:rsidR="00504265" w:rsidRPr="00E613EA" w:rsidRDefault="00504265" w:rsidP="00504265">
      <w:pPr>
        <w:tabs>
          <w:tab w:val="left" w:pos="7513"/>
          <w:tab w:val="right" w:leader="dot" w:pos="9638"/>
        </w:tabs>
        <w:suppressAutoHyphens/>
        <w:spacing w:after="0" w:line="360" w:lineRule="auto"/>
        <w:rPr>
          <w:rFonts w:ascii="Arial" w:eastAsia="Times New Roman" w:hAnsi="Arial" w:cs="Arial"/>
          <w:bCs/>
          <w:sz w:val="28"/>
          <w:szCs w:val="28"/>
          <w:lang w:eastAsia="ar-SA"/>
        </w:rPr>
      </w:pPr>
    </w:p>
    <w:p w:rsidR="00504265" w:rsidRDefault="00504265" w:rsidP="00504265">
      <w:pPr>
        <w:tabs>
          <w:tab w:val="left" w:pos="7513"/>
          <w:tab w:val="right" w:leader="dot" w:pos="9638"/>
        </w:tabs>
        <w:suppressAutoHyphens/>
        <w:spacing w:after="0" w:line="360" w:lineRule="auto"/>
        <w:rPr>
          <w:rFonts w:ascii="Arial" w:eastAsia="Times New Roman" w:hAnsi="Arial" w:cs="Arial"/>
          <w:bCs/>
          <w:sz w:val="28"/>
          <w:szCs w:val="28"/>
          <w:lang w:eastAsia="ar-SA"/>
        </w:rPr>
      </w:pPr>
      <w:r w:rsidRPr="00E613EA">
        <w:rPr>
          <w:rFonts w:ascii="Arial" w:eastAsia="Times New Roman" w:hAnsi="Arial" w:cs="Arial"/>
          <w:bCs/>
          <w:sz w:val="28"/>
          <w:szCs w:val="28"/>
          <w:u w:val="single"/>
          <w:lang w:eastAsia="ar-SA"/>
        </w:rPr>
        <w:t>SEZIONE D</w:t>
      </w:r>
      <w:r w:rsidRPr="00E613EA">
        <w:rPr>
          <w:rFonts w:ascii="Arial" w:eastAsia="Times New Roman" w:hAnsi="Arial" w:cs="Arial"/>
          <w:bCs/>
          <w:sz w:val="28"/>
          <w:szCs w:val="28"/>
          <w:lang w:eastAsia="ar-SA"/>
        </w:rPr>
        <w:t xml:space="preserve"> </w:t>
      </w:r>
    </w:p>
    <w:p w:rsidR="00504265" w:rsidRPr="00581CA7" w:rsidRDefault="00504265" w:rsidP="00504265">
      <w:pPr>
        <w:pStyle w:val="Paragrafoelenco"/>
        <w:numPr>
          <w:ilvl w:val="0"/>
          <w:numId w:val="13"/>
        </w:numPr>
        <w:tabs>
          <w:tab w:val="left" w:pos="7513"/>
          <w:tab w:val="right" w:leader="dot" w:pos="9638"/>
        </w:tabs>
        <w:suppressAutoHyphens/>
        <w:spacing w:after="0" w:line="360" w:lineRule="auto"/>
        <w:rPr>
          <w:rFonts w:ascii="Arial" w:eastAsia="Times New Roman" w:hAnsi="Arial" w:cs="Arial"/>
          <w:bCs/>
          <w:sz w:val="28"/>
          <w:szCs w:val="28"/>
          <w:lang w:eastAsia="ar-SA"/>
        </w:rPr>
      </w:pPr>
      <w:r w:rsidRPr="00581CA7">
        <w:rPr>
          <w:rFonts w:ascii="Arial" w:eastAsia="Times New Roman" w:hAnsi="Arial" w:cs="Arial"/>
          <w:bCs/>
          <w:sz w:val="28"/>
          <w:szCs w:val="28"/>
          <w:lang w:eastAsia="ar-SA"/>
        </w:rPr>
        <w:t>DISPENSATIVE QUADRO RIASSUNTIVO DEGLI STRUMENTI COMPENSATIVI E DELLE MISURE</w:t>
      </w:r>
      <w:r w:rsidR="00472807">
        <w:rPr>
          <w:rFonts w:ascii="Arial" w:eastAsia="Times New Roman" w:hAnsi="Arial" w:cs="Arial"/>
          <w:bCs/>
          <w:sz w:val="28"/>
          <w:szCs w:val="28"/>
          <w:lang w:eastAsia="ar-SA"/>
        </w:rPr>
        <w:t xml:space="preserve"> DISPENSATIVE</w:t>
      </w:r>
    </w:p>
    <w:p w:rsidR="00504265" w:rsidRPr="00E613EA" w:rsidRDefault="00504265" w:rsidP="00504265">
      <w:pPr>
        <w:tabs>
          <w:tab w:val="left" w:pos="7513"/>
          <w:tab w:val="right" w:leader="dot" w:pos="9638"/>
        </w:tabs>
        <w:suppressAutoHyphens/>
        <w:spacing w:after="0" w:line="360" w:lineRule="auto"/>
        <w:rPr>
          <w:rFonts w:ascii="Arial" w:eastAsia="Times New Roman" w:hAnsi="Arial" w:cs="Arial"/>
          <w:bCs/>
          <w:sz w:val="28"/>
          <w:szCs w:val="28"/>
          <w:lang w:eastAsia="ar-SA"/>
        </w:rPr>
      </w:pPr>
    </w:p>
    <w:p w:rsidR="00504265" w:rsidRDefault="00504265" w:rsidP="00504265">
      <w:pPr>
        <w:tabs>
          <w:tab w:val="left" w:pos="7513"/>
          <w:tab w:val="right" w:leader="dot" w:pos="9638"/>
        </w:tabs>
        <w:suppressAutoHyphens/>
        <w:spacing w:after="0" w:line="360" w:lineRule="auto"/>
        <w:rPr>
          <w:rFonts w:ascii="Arial" w:eastAsia="Times New Roman" w:hAnsi="Arial" w:cs="Arial"/>
          <w:bCs/>
          <w:sz w:val="28"/>
          <w:szCs w:val="28"/>
          <w:u w:val="single"/>
          <w:lang w:eastAsia="ar-SA"/>
        </w:rPr>
      </w:pPr>
      <w:r w:rsidRPr="00E613EA">
        <w:rPr>
          <w:rFonts w:ascii="Arial" w:eastAsia="Times New Roman" w:hAnsi="Arial" w:cs="Arial"/>
          <w:bCs/>
          <w:sz w:val="28"/>
          <w:szCs w:val="28"/>
          <w:u w:val="single"/>
          <w:lang w:eastAsia="ar-SA"/>
        </w:rPr>
        <w:t>SEZIONE E</w:t>
      </w:r>
    </w:p>
    <w:p w:rsidR="00504265" w:rsidRPr="00581CA7" w:rsidRDefault="00504265" w:rsidP="00504265">
      <w:pPr>
        <w:pStyle w:val="Paragrafoelenco"/>
        <w:numPr>
          <w:ilvl w:val="0"/>
          <w:numId w:val="13"/>
        </w:numPr>
        <w:tabs>
          <w:tab w:val="left" w:pos="7513"/>
          <w:tab w:val="right" w:leader="dot" w:pos="9638"/>
        </w:tabs>
        <w:suppressAutoHyphens/>
        <w:spacing w:after="0" w:line="360" w:lineRule="auto"/>
        <w:rPr>
          <w:rFonts w:ascii="Arial" w:eastAsia="Times New Roman" w:hAnsi="Arial" w:cs="Arial"/>
          <w:bCs/>
          <w:sz w:val="28"/>
          <w:szCs w:val="28"/>
          <w:lang w:eastAsia="ar-SA"/>
        </w:rPr>
      </w:pPr>
      <w:r w:rsidRPr="00581CA7">
        <w:rPr>
          <w:rFonts w:ascii="Arial" w:eastAsia="Times New Roman" w:hAnsi="Arial" w:cs="Arial"/>
          <w:bCs/>
          <w:sz w:val="28"/>
          <w:szCs w:val="28"/>
          <w:lang w:eastAsia="ar-SA"/>
        </w:rPr>
        <w:t xml:space="preserve">INDICAZIONI GENERALI PER LA VERIFICA/VALUTAZIONE </w:t>
      </w:r>
    </w:p>
    <w:p w:rsidR="00504265" w:rsidRPr="00E613EA" w:rsidRDefault="00504265" w:rsidP="00504265">
      <w:pPr>
        <w:tabs>
          <w:tab w:val="left" w:pos="7513"/>
          <w:tab w:val="right" w:leader="dot" w:pos="9638"/>
        </w:tabs>
        <w:suppressAutoHyphens/>
        <w:spacing w:after="0" w:line="360" w:lineRule="auto"/>
        <w:rPr>
          <w:rFonts w:ascii="Arial" w:eastAsia="Times New Roman" w:hAnsi="Arial" w:cs="Arial"/>
          <w:bCs/>
          <w:sz w:val="28"/>
          <w:szCs w:val="28"/>
          <w:u w:val="single"/>
          <w:lang w:eastAsia="ar-SA"/>
        </w:rPr>
      </w:pPr>
    </w:p>
    <w:p w:rsidR="00504265" w:rsidRDefault="00504265" w:rsidP="00504265">
      <w:pPr>
        <w:tabs>
          <w:tab w:val="left" w:pos="7513"/>
          <w:tab w:val="right" w:leader="dot" w:pos="9638"/>
        </w:tabs>
        <w:suppressAutoHyphens/>
        <w:spacing w:after="0" w:line="360" w:lineRule="auto"/>
        <w:rPr>
          <w:rFonts w:ascii="Arial" w:eastAsia="Times New Roman" w:hAnsi="Arial" w:cs="Arial"/>
          <w:bCs/>
          <w:sz w:val="28"/>
          <w:szCs w:val="28"/>
          <w:lang w:eastAsia="ar-SA"/>
        </w:rPr>
      </w:pPr>
      <w:r w:rsidRPr="00E613EA">
        <w:rPr>
          <w:rFonts w:ascii="Arial" w:eastAsia="Times New Roman" w:hAnsi="Arial" w:cs="Arial"/>
          <w:bCs/>
          <w:sz w:val="28"/>
          <w:szCs w:val="28"/>
          <w:u w:val="single"/>
          <w:lang w:eastAsia="ar-SA"/>
        </w:rPr>
        <w:t>SEZIONE F</w:t>
      </w:r>
      <w:r>
        <w:rPr>
          <w:rFonts w:ascii="Arial" w:eastAsia="Times New Roman" w:hAnsi="Arial" w:cs="Arial"/>
          <w:bCs/>
          <w:sz w:val="28"/>
          <w:szCs w:val="28"/>
          <w:lang w:eastAsia="ar-SA"/>
        </w:rPr>
        <w:t xml:space="preserve"> </w:t>
      </w:r>
    </w:p>
    <w:p w:rsidR="00504265" w:rsidRPr="00E613EA" w:rsidRDefault="00504265" w:rsidP="00504265">
      <w:pPr>
        <w:pStyle w:val="Paragrafoelenco"/>
        <w:numPr>
          <w:ilvl w:val="0"/>
          <w:numId w:val="13"/>
        </w:numPr>
        <w:tabs>
          <w:tab w:val="left" w:pos="7513"/>
          <w:tab w:val="right" w:leader="dot" w:pos="9638"/>
        </w:tabs>
        <w:suppressAutoHyphens/>
        <w:spacing w:after="0" w:line="360" w:lineRule="auto"/>
        <w:rPr>
          <w:rFonts w:ascii="Arial" w:eastAsia="Times New Roman" w:hAnsi="Arial" w:cs="Arial"/>
          <w:bCs/>
          <w:sz w:val="28"/>
          <w:szCs w:val="28"/>
          <w:lang w:eastAsia="ar-SA"/>
        </w:rPr>
      </w:pPr>
      <w:r w:rsidRPr="00E613EA">
        <w:rPr>
          <w:rFonts w:ascii="Arial" w:eastAsia="Times New Roman" w:hAnsi="Arial" w:cs="Arial"/>
          <w:bCs/>
          <w:sz w:val="28"/>
          <w:szCs w:val="28"/>
          <w:lang w:eastAsia="ar-SA"/>
        </w:rPr>
        <w:t xml:space="preserve"> INDIVIDUAZIONE   DI   EVENTUALI  MODIFICHE ALL’INTERNO DEGLI     OBIETTIVI    DISCIPLINARI    PER  IL CONSEGUIMENTO  DELLE COMPETENZE   FONDAMENTALI</w:t>
      </w:r>
    </w:p>
    <w:p w:rsidR="00504265" w:rsidRPr="00E613EA" w:rsidRDefault="00504265" w:rsidP="00504265">
      <w:pPr>
        <w:tabs>
          <w:tab w:val="left" w:pos="7513"/>
          <w:tab w:val="right" w:leader="dot" w:pos="9638"/>
        </w:tabs>
        <w:suppressAutoHyphens/>
        <w:spacing w:after="0" w:line="360" w:lineRule="auto"/>
        <w:rPr>
          <w:rFonts w:ascii="Arial" w:eastAsia="Times New Roman" w:hAnsi="Arial" w:cs="Arial"/>
          <w:bCs/>
          <w:sz w:val="28"/>
          <w:szCs w:val="28"/>
          <w:lang w:eastAsia="ar-SA"/>
        </w:rPr>
      </w:pPr>
    </w:p>
    <w:p w:rsidR="00504265" w:rsidRDefault="00504265" w:rsidP="00504265">
      <w:pPr>
        <w:tabs>
          <w:tab w:val="left" w:pos="7513"/>
          <w:tab w:val="right" w:leader="dot" w:pos="9638"/>
        </w:tabs>
        <w:suppressAutoHyphens/>
        <w:spacing w:after="0" w:line="360" w:lineRule="auto"/>
        <w:rPr>
          <w:rFonts w:ascii="Arial" w:eastAsia="Times New Roman" w:hAnsi="Arial" w:cs="Arial"/>
          <w:bCs/>
          <w:sz w:val="36"/>
          <w:szCs w:val="36"/>
          <w:lang w:eastAsia="ar-SA"/>
        </w:rPr>
      </w:pPr>
    </w:p>
    <w:p w:rsidR="00504265" w:rsidRDefault="00504265" w:rsidP="00504265">
      <w:pPr>
        <w:tabs>
          <w:tab w:val="left" w:pos="7513"/>
          <w:tab w:val="right" w:leader="dot" w:pos="9638"/>
        </w:tabs>
        <w:suppressAutoHyphens/>
        <w:spacing w:after="0" w:line="360" w:lineRule="auto"/>
        <w:rPr>
          <w:rFonts w:ascii="Arial" w:eastAsia="Times New Roman" w:hAnsi="Arial" w:cs="Arial"/>
          <w:bCs/>
          <w:sz w:val="36"/>
          <w:szCs w:val="36"/>
          <w:lang w:eastAsia="ar-SA"/>
        </w:rPr>
      </w:pPr>
    </w:p>
    <w:p w:rsidR="00EB7228" w:rsidRDefault="00EB7228" w:rsidP="00EB7228">
      <w:pPr>
        <w:spacing w:after="0" w:line="360" w:lineRule="auto"/>
        <w:rPr>
          <w:rFonts w:ascii="Arial" w:eastAsia="Times New Roman" w:hAnsi="Arial" w:cs="Arial"/>
          <w:bCs/>
          <w:sz w:val="32"/>
          <w:szCs w:val="32"/>
          <w:lang w:eastAsia="ar-SA"/>
        </w:rPr>
        <w:sectPr w:rsidR="00EB7228">
          <w:pgSz w:w="11906" w:h="16838"/>
          <w:pgMar w:top="1134" w:right="1134" w:bottom="709" w:left="1134" w:header="720" w:footer="261" w:gutter="0"/>
          <w:cols w:space="720"/>
        </w:sectPr>
      </w:pPr>
    </w:p>
    <w:p w:rsidR="00EB7228" w:rsidRDefault="00EB7228" w:rsidP="00EB7228">
      <w:pPr>
        <w:keepNext/>
        <w:tabs>
          <w:tab w:val="num" w:pos="432"/>
          <w:tab w:val="num" w:pos="576"/>
        </w:tabs>
        <w:suppressAutoHyphens/>
        <w:spacing w:before="240" w:after="60" w:line="240" w:lineRule="auto"/>
        <w:ind w:left="432" w:hanging="432"/>
        <w:outlineLvl w:val="0"/>
        <w:rPr>
          <w:rFonts w:ascii="Arial" w:eastAsia="Times New Roman" w:hAnsi="Arial" w:cs="Arial"/>
          <w:b/>
          <w:bCs/>
          <w:color w:val="548DD4"/>
          <w:kern w:val="2"/>
          <w:sz w:val="32"/>
          <w:szCs w:val="32"/>
          <w:lang w:eastAsia="ar-SA"/>
        </w:rPr>
      </w:pPr>
      <w:bookmarkStart w:id="0" w:name="__RefHeading__2_1270352503"/>
      <w:bookmarkEnd w:id="0"/>
      <w:r>
        <w:rPr>
          <w:rFonts w:ascii="Arial" w:eastAsia="Times New Roman" w:hAnsi="Arial" w:cs="Arial"/>
          <w:b/>
          <w:bCs/>
          <w:color w:val="548DD4"/>
          <w:kern w:val="2"/>
          <w:sz w:val="32"/>
          <w:szCs w:val="32"/>
          <w:lang w:eastAsia="ar-SA"/>
        </w:rPr>
        <w:lastRenderedPageBreak/>
        <w:t xml:space="preserve">SEZIONE A </w:t>
      </w:r>
      <w:bookmarkStart w:id="1" w:name="__RefHeading__4_1270352503"/>
      <w:bookmarkEnd w:id="1"/>
      <w:r>
        <w:rPr>
          <w:rFonts w:ascii="Arial" w:eastAsia="Times New Roman" w:hAnsi="Arial" w:cs="Arial"/>
          <w:b/>
          <w:bCs/>
          <w:color w:val="548DD4"/>
          <w:kern w:val="2"/>
          <w:sz w:val="32"/>
          <w:szCs w:val="32"/>
          <w:lang w:eastAsia="ar-SA"/>
        </w:rPr>
        <w:t xml:space="preserve">- </w:t>
      </w:r>
      <w:r>
        <w:rPr>
          <w:rFonts w:ascii="Arial" w:eastAsia="Times New Roman" w:hAnsi="Arial" w:cs="Arial"/>
          <w:b/>
          <w:bCs/>
          <w:i/>
          <w:iCs/>
          <w:color w:val="548DD4"/>
          <w:sz w:val="28"/>
          <w:szCs w:val="28"/>
          <w:lang w:eastAsia="ar-SA"/>
        </w:rPr>
        <w:t>Dati Anagrafici e Informazioni Essenziali di Presentazione dell’Allievo</w:t>
      </w:r>
    </w:p>
    <w:p w:rsidR="00EB7228" w:rsidRDefault="00EB7228" w:rsidP="00EB7228">
      <w:pPr>
        <w:widowControl w:val="0"/>
        <w:kinsoku w:val="0"/>
        <w:spacing w:after="0" w:line="480" w:lineRule="auto"/>
        <w:ind w:left="284" w:right="284"/>
        <w:rPr>
          <w:rFonts w:ascii="Arial" w:eastAsia="Times New Roman" w:hAnsi="Arial" w:cs="Arial"/>
          <w:b/>
          <w:bCs/>
          <w:color w:val="000000"/>
          <w:sz w:val="24"/>
          <w:szCs w:val="24"/>
          <w:lang w:eastAsia="ar-SA"/>
        </w:rPr>
      </w:pPr>
    </w:p>
    <w:p w:rsidR="00EB7228" w:rsidRDefault="00EB7228" w:rsidP="00EB7228">
      <w:pPr>
        <w:widowControl w:val="0"/>
        <w:kinsoku w:val="0"/>
        <w:spacing w:after="0" w:line="480" w:lineRule="auto"/>
        <w:ind w:left="284" w:right="284"/>
        <w:rPr>
          <w:rFonts w:ascii="Arial" w:eastAsia="Times New Roman" w:hAnsi="Arial" w:cs="Arial"/>
          <w:b/>
          <w:bCs/>
          <w:color w:val="000000"/>
          <w:sz w:val="24"/>
          <w:szCs w:val="24"/>
          <w:lang w:eastAsia="ar-SA"/>
        </w:rPr>
      </w:pPr>
    </w:p>
    <w:p w:rsidR="00EB7228" w:rsidRDefault="00EB7228" w:rsidP="00EB7228">
      <w:pPr>
        <w:widowControl w:val="0"/>
        <w:kinsoku w:val="0"/>
        <w:spacing w:after="0" w:line="480" w:lineRule="auto"/>
        <w:ind w:left="284" w:right="284"/>
        <w:rPr>
          <w:rFonts w:ascii="Arial" w:eastAsia="Times New Roman" w:hAnsi="Arial" w:cs="Arial"/>
          <w:bCs/>
          <w:color w:val="000000"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ar-SA"/>
        </w:rPr>
        <w:t>Cognome e nome allievo/a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ar-SA"/>
        </w:rPr>
        <w:t>:________________________________________</w:t>
      </w:r>
    </w:p>
    <w:p w:rsidR="00EB7228" w:rsidRDefault="00EB7228" w:rsidP="00EB7228">
      <w:pPr>
        <w:widowControl w:val="0"/>
        <w:kinsoku w:val="0"/>
        <w:spacing w:after="0" w:line="480" w:lineRule="auto"/>
        <w:ind w:left="284" w:right="284"/>
        <w:rPr>
          <w:rFonts w:ascii="Arial" w:eastAsia="Times New Roman" w:hAnsi="Arial" w:cs="Arial"/>
          <w:bCs/>
          <w:color w:val="000000"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ar-SA"/>
        </w:rPr>
        <w:t>Luogo di nascita: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ar-SA"/>
        </w:rPr>
        <w:t xml:space="preserve"> __________________________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ar-SA"/>
        </w:rPr>
        <w:t>Data_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ar-SA"/>
        </w:rPr>
        <w:t>___/ ____/ _______</w:t>
      </w:r>
    </w:p>
    <w:p w:rsidR="00EB7228" w:rsidRDefault="00EB7228" w:rsidP="00EB7228">
      <w:pPr>
        <w:widowControl w:val="0"/>
        <w:kinsoku w:val="0"/>
        <w:spacing w:after="0" w:line="480" w:lineRule="auto"/>
        <w:ind w:left="284" w:right="284"/>
        <w:rPr>
          <w:rFonts w:ascii="Arial" w:eastAsia="Times New Roman" w:hAnsi="Arial" w:cs="Arial"/>
          <w:bCs/>
          <w:color w:val="000000"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ar-SA"/>
        </w:rPr>
        <w:t xml:space="preserve">Lingua </w:t>
      </w:r>
      <w:r>
        <w:rPr>
          <w:rFonts w:ascii="Arial" w:eastAsia="Times New Roman" w:hAnsi="Arial" w:cs="Arial"/>
          <w:b/>
          <w:bCs/>
          <w:sz w:val="24"/>
          <w:szCs w:val="24"/>
          <w:lang w:eastAsia="ar-SA"/>
        </w:rPr>
        <w:t>madre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ar-SA"/>
        </w:rPr>
        <w:t>: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ar-SA"/>
        </w:rPr>
        <w:t xml:space="preserve"> _________________________________________________</w:t>
      </w:r>
    </w:p>
    <w:p w:rsidR="00EB7228" w:rsidRDefault="00EB7228" w:rsidP="00EB7228">
      <w:pPr>
        <w:widowControl w:val="0"/>
        <w:kinsoku w:val="0"/>
        <w:spacing w:after="0" w:line="480" w:lineRule="auto"/>
        <w:ind w:left="284" w:right="284"/>
        <w:rPr>
          <w:rFonts w:ascii="Arial" w:eastAsia="Times New Roman" w:hAnsi="Arial" w:cs="Arial"/>
          <w:bCs/>
          <w:color w:val="000000"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ar-SA"/>
        </w:rPr>
        <w:t>Eventuale bilinguismo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ar-SA"/>
        </w:rPr>
        <w:t>: ___________________________________________</w:t>
      </w:r>
    </w:p>
    <w:p w:rsidR="00EB7228" w:rsidRDefault="00EB7228" w:rsidP="00EB7228">
      <w:pPr>
        <w:widowControl w:val="0"/>
        <w:suppressAutoHyphens/>
        <w:kinsoku w:val="0"/>
        <w:spacing w:before="120" w:after="0" w:line="360" w:lineRule="auto"/>
        <w:ind w:left="284" w:right="284"/>
        <w:jc w:val="both"/>
        <w:rPr>
          <w:rFonts w:ascii="Arial" w:eastAsia="Times New Roman" w:hAnsi="Arial" w:cs="Arial"/>
          <w:b/>
          <w:bCs/>
          <w:color w:val="000000"/>
          <w:sz w:val="28"/>
          <w:szCs w:val="28"/>
          <w:u w:val="single"/>
          <w:lang w:eastAsia="ar-SA"/>
        </w:rPr>
      </w:pPr>
    </w:p>
    <w:p w:rsidR="00EB7228" w:rsidRDefault="00EB7228" w:rsidP="00EB7228">
      <w:pPr>
        <w:widowControl w:val="0"/>
        <w:suppressAutoHyphens/>
        <w:kinsoku w:val="0"/>
        <w:spacing w:before="120" w:after="0" w:line="360" w:lineRule="auto"/>
        <w:ind w:left="284" w:right="284"/>
        <w:jc w:val="both"/>
        <w:rPr>
          <w:rFonts w:ascii="Arial" w:eastAsia="Times New Roman" w:hAnsi="Arial" w:cs="Arial"/>
          <w:b/>
          <w:bCs/>
          <w:color w:val="000000"/>
          <w:sz w:val="28"/>
          <w:szCs w:val="28"/>
          <w:u w:val="single"/>
          <w:lang w:eastAsia="ar-SA"/>
        </w:rPr>
      </w:pPr>
    </w:p>
    <w:p w:rsidR="00EB7228" w:rsidRDefault="00EB7228" w:rsidP="00EB7228">
      <w:pPr>
        <w:widowControl w:val="0"/>
        <w:suppressAutoHyphens/>
        <w:kinsoku w:val="0"/>
        <w:spacing w:before="120" w:after="0" w:line="360" w:lineRule="auto"/>
        <w:ind w:left="284" w:right="284"/>
        <w:jc w:val="both"/>
        <w:rPr>
          <w:rFonts w:ascii="Arial" w:eastAsia="Times New Roman" w:hAnsi="Arial" w:cs="Arial"/>
          <w:b/>
          <w:bCs/>
          <w:color w:val="000000"/>
          <w:sz w:val="28"/>
          <w:szCs w:val="28"/>
          <w:u w:val="single"/>
          <w:lang w:eastAsia="ar-SA"/>
        </w:rPr>
      </w:pPr>
      <w:r>
        <w:rPr>
          <w:rFonts w:ascii="Arial" w:eastAsia="Times New Roman" w:hAnsi="Arial" w:cs="Arial"/>
          <w:b/>
          <w:bCs/>
          <w:color w:val="000000"/>
          <w:sz w:val="28"/>
          <w:szCs w:val="28"/>
          <w:u w:val="single"/>
          <w:lang w:eastAsia="ar-SA"/>
        </w:rPr>
        <w:t>INDIVIDUAZIONE DELLA SITUAZIONE DI BISOGNO EDUCATIVO SPECIALE DA PARTE DI:</w:t>
      </w:r>
    </w:p>
    <w:p w:rsidR="00EB7228" w:rsidRDefault="00EB7228" w:rsidP="00EB7228">
      <w:pPr>
        <w:widowControl w:val="0"/>
        <w:suppressAutoHyphens/>
        <w:kinsoku w:val="0"/>
        <w:spacing w:before="120" w:after="0" w:line="360" w:lineRule="auto"/>
        <w:ind w:left="360" w:right="284"/>
        <w:jc w:val="both"/>
        <w:rPr>
          <w:rFonts w:ascii="Arial" w:eastAsia="Times New Roman" w:hAnsi="Arial" w:cs="Arial"/>
          <w:bCs/>
          <w:sz w:val="24"/>
          <w:szCs w:val="24"/>
          <w:lang w:eastAsia="ar-SA"/>
        </w:rPr>
      </w:pPr>
    </w:p>
    <w:p w:rsidR="00EB7228" w:rsidRDefault="00EB7228" w:rsidP="00EB7228">
      <w:pPr>
        <w:pStyle w:val="Paragrafoelenco"/>
        <w:widowControl w:val="0"/>
        <w:numPr>
          <w:ilvl w:val="0"/>
          <w:numId w:val="2"/>
        </w:numPr>
        <w:suppressAutoHyphens/>
        <w:kinsoku w:val="0"/>
        <w:spacing w:before="120" w:after="0" w:line="360" w:lineRule="auto"/>
        <w:ind w:right="284"/>
        <w:jc w:val="both"/>
        <w:rPr>
          <w:rFonts w:ascii="Arial" w:eastAsia="Times New Roman" w:hAnsi="Arial" w:cs="Arial"/>
          <w:bCs/>
          <w:sz w:val="24"/>
          <w:szCs w:val="24"/>
          <w:lang w:eastAsia="ar-SA"/>
        </w:rPr>
      </w:pPr>
      <w:r>
        <w:rPr>
          <w:rFonts w:ascii="Arial" w:eastAsia="Times New Roman" w:hAnsi="Arial" w:cs="Arial"/>
          <w:bCs/>
          <w:sz w:val="24"/>
          <w:szCs w:val="24"/>
          <w:lang w:eastAsia="ar-SA"/>
        </w:rPr>
        <w:t>SERVIZIO SANITARIO</w:t>
      </w:r>
    </w:p>
    <w:p w:rsidR="00EB7228" w:rsidRDefault="00EB7228" w:rsidP="00EB7228">
      <w:pPr>
        <w:pStyle w:val="Paragrafoelenco"/>
        <w:widowControl w:val="0"/>
        <w:suppressAutoHyphens/>
        <w:kinsoku w:val="0"/>
        <w:spacing w:before="120" w:after="0" w:line="360" w:lineRule="auto"/>
        <w:ind w:right="284"/>
        <w:jc w:val="both"/>
        <w:rPr>
          <w:rFonts w:ascii="Arial" w:eastAsia="Times New Roman" w:hAnsi="Arial" w:cs="Arial"/>
          <w:bCs/>
          <w:sz w:val="24"/>
          <w:szCs w:val="24"/>
          <w:lang w:eastAsia="ar-SA"/>
        </w:rPr>
      </w:pPr>
      <w:r>
        <w:rPr>
          <w:rFonts w:ascii="Arial" w:eastAsia="Times New Roman" w:hAnsi="Arial" w:cs="Arial"/>
          <w:bCs/>
          <w:sz w:val="24"/>
          <w:szCs w:val="24"/>
          <w:lang w:eastAsia="ar-SA"/>
        </w:rPr>
        <w:t xml:space="preserve"> </w:t>
      </w:r>
    </w:p>
    <w:p w:rsidR="00EB7228" w:rsidRDefault="00EB7228" w:rsidP="00EB7228">
      <w:pPr>
        <w:pStyle w:val="Paragrafoelenco"/>
        <w:widowControl w:val="0"/>
        <w:numPr>
          <w:ilvl w:val="0"/>
          <w:numId w:val="2"/>
        </w:numPr>
        <w:suppressAutoHyphens/>
        <w:kinsoku w:val="0"/>
        <w:spacing w:before="120" w:after="0" w:line="360" w:lineRule="auto"/>
        <w:ind w:right="284"/>
        <w:jc w:val="both"/>
        <w:rPr>
          <w:rFonts w:ascii="Arial" w:eastAsia="Times New Roman" w:hAnsi="Arial" w:cs="Arial"/>
          <w:bCs/>
          <w:sz w:val="24"/>
          <w:szCs w:val="24"/>
          <w:lang w:eastAsia="ar-SA"/>
        </w:rPr>
      </w:pPr>
      <w:r>
        <w:rPr>
          <w:rFonts w:ascii="Arial" w:eastAsia="Times New Roman" w:hAnsi="Arial" w:cs="Arial"/>
          <w:bCs/>
          <w:sz w:val="24"/>
          <w:szCs w:val="24"/>
          <w:lang w:eastAsia="ar-SA"/>
        </w:rPr>
        <w:t>DIAGNOSI RILASCIATA DA PRIVATI</w:t>
      </w:r>
    </w:p>
    <w:p w:rsidR="00EB7228" w:rsidRDefault="00EB7228" w:rsidP="00EB7228">
      <w:pPr>
        <w:pStyle w:val="Paragrafoelenco"/>
        <w:widowControl w:val="0"/>
        <w:suppressAutoHyphens/>
        <w:kinsoku w:val="0"/>
        <w:spacing w:before="120" w:after="0" w:line="360" w:lineRule="auto"/>
        <w:ind w:right="284"/>
        <w:jc w:val="both"/>
        <w:rPr>
          <w:rFonts w:ascii="Arial" w:eastAsia="Times New Roman" w:hAnsi="Arial" w:cs="Arial"/>
          <w:bCs/>
          <w:sz w:val="24"/>
          <w:szCs w:val="24"/>
          <w:lang w:eastAsia="ar-SA"/>
        </w:rPr>
      </w:pPr>
    </w:p>
    <w:p w:rsidR="00EB7228" w:rsidRDefault="00EB7228" w:rsidP="00EB7228">
      <w:pPr>
        <w:pStyle w:val="Paragrafoelenco"/>
        <w:widowControl w:val="0"/>
        <w:numPr>
          <w:ilvl w:val="0"/>
          <w:numId w:val="2"/>
        </w:numPr>
        <w:suppressAutoHyphens/>
        <w:kinsoku w:val="0"/>
        <w:spacing w:before="120" w:after="0" w:line="360" w:lineRule="auto"/>
        <w:ind w:right="284"/>
        <w:jc w:val="both"/>
        <w:rPr>
          <w:rFonts w:ascii="Arial" w:eastAsia="Times New Roman" w:hAnsi="Arial" w:cs="Arial"/>
          <w:bCs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DI CLASSE/SEZIONE - TEAM DOCENTI</w:t>
      </w:r>
      <w:r>
        <w:rPr>
          <w:rFonts w:ascii="Arial" w:eastAsia="Times New Roman" w:hAnsi="Arial" w:cs="Arial"/>
          <w:sz w:val="24"/>
          <w:szCs w:val="24"/>
          <w:highlight w:val="yellow"/>
          <w:lang w:eastAsia="ar-SA"/>
        </w:rPr>
        <w:t xml:space="preserve">  </w:t>
      </w:r>
    </w:p>
    <w:p w:rsidR="00EB7228" w:rsidRDefault="00EB7228" w:rsidP="00EB7228">
      <w:pPr>
        <w:pStyle w:val="Paragrafoelenco"/>
        <w:widowControl w:val="0"/>
        <w:suppressAutoHyphens/>
        <w:kinsoku w:val="0"/>
        <w:spacing w:before="120" w:after="0" w:line="360" w:lineRule="auto"/>
        <w:ind w:right="284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EB7228" w:rsidRDefault="00EB7228" w:rsidP="00EB7228">
      <w:pPr>
        <w:widowControl w:val="0"/>
        <w:suppressAutoHyphens/>
        <w:kinsoku w:val="0"/>
        <w:spacing w:before="120" w:after="0" w:line="360" w:lineRule="auto"/>
        <w:ind w:right="284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EB7228" w:rsidRDefault="00EB7228" w:rsidP="00EB7228">
      <w:pPr>
        <w:widowControl w:val="0"/>
        <w:suppressAutoHyphens/>
        <w:kinsoku w:val="0"/>
        <w:spacing w:before="120" w:after="0" w:line="360" w:lineRule="auto"/>
        <w:ind w:right="284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EB7228" w:rsidRDefault="00EB7228" w:rsidP="00EB7228">
      <w:pPr>
        <w:widowControl w:val="0"/>
        <w:suppressAutoHyphens/>
        <w:kinsoku w:val="0"/>
        <w:spacing w:before="120" w:after="0" w:line="360" w:lineRule="auto"/>
        <w:ind w:right="284"/>
        <w:jc w:val="both"/>
        <w:rPr>
          <w:rFonts w:ascii="Arial" w:eastAsia="Times New Roman" w:hAnsi="Arial" w:cs="Arial"/>
          <w:bCs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Relazione r</w:t>
      </w:r>
      <w:r>
        <w:rPr>
          <w:rFonts w:ascii="Arial" w:eastAsia="Times New Roman" w:hAnsi="Arial" w:cs="Arial"/>
          <w:bCs/>
          <w:color w:val="000000"/>
          <w:w w:val="105"/>
          <w:sz w:val="24"/>
          <w:szCs w:val="24"/>
          <w:lang w:eastAsia="ar-SA"/>
        </w:rPr>
        <w:t xml:space="preserve">edatta da: 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ar-SA"/>
        </w:rPr>
        <w:t>__________________________________________________</w:t>
      </w:r>
      <w:r>
        <w:rPr>
          <w:rFonts w:ascii="Arial" w:hAnsi="Arial" w:cs="Arial"/>
          <w:sz w:val="24"/>
          <w:szCs w:val="24"/>
          <w:lang w:eastAsia="ar-SA"/>
        </w:rPr>
        <w:t>in data ___ /___ / ____</w:t>
      </w:r>
    </w:p>
    <w:p w:rsidR="00EB7228" w:rsidRDefault="00EB7228" w:rsidP="00EB7228">
      <w:pPr>
        <w:widowControl w:val="0"/>
        <w:kinsoku w:val="0"/>
        <w:spacing w:before="120" w:after="0" w:line="360" w:lineRule="auto"/>
        <w:ind w:right="284"/>
        <w:jc w:val="both"/>
        <w:rPr>
          <w:rFonts w:ascii="Arial" w:hAnsi="Arial" w:cs="Arial"/>
          <w:sz w:val="24"/>
          <w:szCs w:val="24"/>
          <w:lang w:eastAsia="ar-SA"/>
        </w:rPr>
      </w:pPr>
      <w:r>
        <w:rPr>
          <w:rFonts w:ascii="Arial" w:hAnsi="Arial" w:cs="Arial"/>
          <w:sz w:val="24"/>
          <w:szCs w:val="24"/>
          <w:lang w:eastAsia="ar-SA"/>
        </w:rPr>
        <w:t>(relazione da allegare)</w:t>
      </w:r>
    </w:p>
    <w:p w:rsidR="00EB7228" w:rsidRDefault="00EB7228" w:rsidP="00EB7228">
      <w:pPr>
        <w:rPr>
          <w:rFonts w:ascii="Arial" w:hAnsi="Arial" w:cs="Arial"/>
          <w:sz w:val="24"/>
          <w:szCs w:val="24"/>
          <w:lang w:eastAsia="ar-SA"/>
        </w:rPr>
      </w:pPr>
      <w:r>
        <w:rPr>
          <w:rFonts w:ascii="Arial" w:hAnsi="Arial" w:cs="Arial"/>
          <w:sz w:val="24"/>
          <w:szCs w:val="24"/>
          <w:lang w:eastAsia="ar-SA"/>
        </w:rPr>
        <w:br w:type="page"/>
      </w:r>
    </w:p>
    <w:p w:rsidR="00EB7228" w:rsidRDefault="00EB7228" w:rsidP="00EB7228">
      <w:pPr>
        <w:widowControl w:val="0"/>
        <w:kinsoku w:val="0"/>
        <w:spacing w:before="120" w:after="0" w:line="360" w:lineRule="auto"/>
        <w:ind w:right="284"/>
        <w:jc w:val="both"/>
        <w:rPr>
          <w:rFonts w:ascii="Arial" w:hAnsi="Arial" w:cs="Arial"/>
          <w:sz w:val="24"/>
          <w:szCs w:val="24"/>
          <w:lang w:eastAsia="ar-SA"/>
        </w:rPr>
      </w:pPr>
    </w:p>
    <w:tbl>
      <w:tblPr>
        <w:tblW w:w="1044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75"/>
        <w:gridCol w:w="1983"/>
        <w:gridCol w:w="1349"/>
        <w:gridCol w:w="1201"/>
        <w:gridCol w:w="1332"/>
      </w:tblGrid>
      <w:tr w:rsidR="00EB7228" w:rsidTr="00EB7228">
        <w:trPr>
          <w:trHeight w:val="180"/>
        </w:trPr>
        <w:tc>
          <w:tcPr>
            <w:tcW w:w="10445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B7228" w:rsidRDefault="00EB7228">
            <w:pPr>
              <w:suppressAutoHyphens/>
              <w:snapToGrid w:val="0"/>
              <w:spacing w:before="60" w:after="0" w:line="240" w:lineRule="auto"/>
              <w:rPr>
                <w:rFonts w:ascii="Arial" w:hAnsi="Arial" w:cs="Arial"/>
                <w:sz w:val="20"/>
                <w:szCs w:val="20"/>
                <w:lang w:eastAsia="ar-SA"/>
              </w:rPr>
            </w:pPr>
            <w:r>
              <w:rPr>
                <w:rFonts w:ascii="Arial" w:eastAsia="Times New Roman" w:hAnsi="Arial" w:cs="Arial"/>
                <w:b/>
                <w:bCs/>
                <w:color w:val="548DD4"/>
                <w:kern w:val="2"/>
                <w:sz w:val="28"/>
                <w:szCs w:val="28"/>
                <w:lang w:eastAsia="ar-SA"/>
              </w:rPr>
              <w:t xml:space="preserve">           </w:t>
            </w:r>
          </w:p>
          <w:p w:rsidR="00EB7228" w:rsidRDefault="00EB7228">
            <w:pPr>
              <w:suppressAutoHyphens/>
              <w:snapToGrid w:val="0"/>
              <w:spacing w:before="60" w:after="0" w:line="240" w:lineRule="auto"/>
              <w:jc w:val="center"/>
              <w:rPr>
                <w:rFonts w:ascii="Arial" w:hAnsi="Arial" w:cs="Arial"/>
                <w:lang w:eastAsia="ar-SA"/>
              </w:rPr>
            </w:pPr>
          </w:p>
        </w:tc>
      </w:tr>
      <w:tr w:rsidR="00EB7228" w:rsidTr="00EB7228">
        <w:trPr>
          <w:trHeight w:val="615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:rsidR="00EB7228" w:rsidRDefault="00EB7228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b/>
                <w:lang w:eastAsia="ar-SA"/>
              </w:rPr>
            </w:pPr>
            <w:r>
              <w:rPr>
                <w:rFonts w:ascii="Arial" w:hAnsi="Arial" w:cs="Arial"/>
                <w:b/>
                <w:lang w:eastAsia="ar-SA"/>
              </w:rPr>
              <w:t>DIAGNOSI SPECIALISTICA</w:t>
            </w:r>
          </w:p>
          <w:p w:rsidR="00EB7228" w:rsidRDefault="00EB7228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b/>
                <w:lang w:eastAsia="ar-SA"/>
              </w:rPr>
            </w:pPr>
            <w:r>
              <w:rPr>
                <w:rFonts w:ascii="Arial" w:hAnsi="Arial" w:cs="Arial"/>
                <w:sz w:val="20"/>
                <w:szCs w:val="20"/>
                <w:lang w:eastAsia="ar-SA"/>
              </w:rPr>
              <w:t>(dati rilevabili, se presenti,  nella diagnosi)</w:t>
            </w:r>
          </w:p>
        </w:tc>
        <w:tc>
          <w:tcPr>
            <w:tcW w:w="586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7228" w:rsidRDefault="00EB7228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lang w:eastAsia="ar-SA"/>
              </w:rPr>
            </w:pPr>
            <w:r>
              <w:rPr>
                <w:rFonts w:ascii="Arial" w:hAnsi="Arial" w:cs="Arial"/>
                <w:b/>
                <w:lang w:eastAsia="ar-SA"/>
              </w:rPr>
              <w:t>OSSERVAZIONE IN CLASSE</w:t>
            </w:r>
            <w:r>
              <w:rPr>
                <w:rFonts w:ascii="Arial" w:hAnsi="Arial" w:cs="Arial"/>
                <w:lang w:eastAsia="ar-SA"/>
              </w:rPr>
              <w:t xml:space="preserve"> </w:t>
            </w:r>
          </w:p>
          <w:p w:rsidR="00EB7228" w:rsidRDefault="00EB7228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b/>
                <w:lang w:eastAsia="ar-SA"/>
              </w:rPr>
            </w:pPr>
            <w:r>
              <w:rPr>
                <w:rFonts w:ascii="Arial" w:hAnsi="Arial" w:cs="Arial"/>
                <w:lang w:eastAsia="ar-SA"/>
              </w:rPr>
              <w:t>(dati rilevati direttamente dagli insegnanti)</w:t>
            </w:r>
          </w:p>
        </w:tc>
      </w:tr>
      <w:tr w:rsidR="00EB7228" w:rsidTr="00EB7228">
        <w:tc>
          <w:tcPr>
            <w:tcW w:w="4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B7228" w:rsidRDefault="00EB7228">
            <w:pPr>
              <w:suppressAutoHyphens/>
              <w:snapToGrid w:val="0"/>
              <w:spacing w:before="120" w:after="120" w:line="240" w:lineRule="auto"/>
              <w:rPr>
                <w:rFonts w:ascii="Arial" w:hAnsi="Arial" w:cs="Arial"/>
                <w:b/>
                <w:lang w:eastAsia="ar-SA"/>
              </w:rPr>
            </w:pPr>
            <w:r>
              <w:rPr>
                <w:rFonts w:ascii="Arial" w:hAnsi="Arial" w:cs="Arial"/>
                <w:b/>
                <w:lang w:eastAsia="ar-SA"/>
              </w:rPr>
              <w:t>LETTURA</w:t>
            </w:r>
          </w:p>
        </w:tc>
        <w:tc>
          <w:tcPr>
            <w:tcW w:w="58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7228" w:rsidRDefault="00EB7228">
            <w:pPr>
              <w:suppressAutoHyphens/>
              <w:snapToGrid w:val="0"/>
              <w:spacing w:before="120" w:after="120" w:line="240" w:lineRule="auto"/>
              <w:jc w:val="center"/>
              <w:rPr>
                <w:rFonts w:ascii="Arial" w:hAnsi="Arial" w:cs="Arial"/>
                <w:b/>
                <w:lang w:eastAsia="ar-SA"/>
              </w:rPr>
            </w:pPr>
            <w:r>
              <w:rPr>
                <w:rFonts w:ascii="Arial" w:hAnsi="Arial" w:cs="Arial"/>
                <w:b/>
                <w:lang w:eastAsia="ar-SA"/>
              </w:rPr>
              <w:t>LETTURA</w:t>
            </w:r>
          </w:p>
        </w:tc>
      </w:tr>
      <w:tr w:rsidR="00EB7228" w:rsidTr="00EB7228">
        <w:tc>
          <w:tcPr>
            <w:tcW w:w="4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B7228" w:rsidRDefault="00EB7228">
            <w:pPr>
              <w:suppressAutoHyphens/>
              <w:snapToGrid w:val="0"/>
              <w:spacing w:after="0" w:line="240" w:lineRule="auto"/>
              <w:rPr>
                <w:rFonts w:ascii="Arial" w:hAnsi="Arial" w:cs="Arial"/>
                <w:lang w:eastAsia="ar-SA"/>
              </w:rPr>
            </w:pPr>
            <w:r>
              <w:rPr>
                <w:rFonts w:ascii="Arial" w:hAnsi="Arial" w:cs="Arial"/>
                <w:lang w:eastAsia="ar-SA"/>
              </w:rPr>
              <w:t>……………………………………………………………………………………………………………………………………………………………………………………………………….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B7228" w:rsidRDefault="00EB7228">
            <w:pPr>
              <w:suppressAutoHyphens/>
              <w:snapToGrid w:val="0"/>
              <w:spacing w:after="0" w:line="240" w:lineRule="auto"/>
              <w:rPr>
                <w:rFonts w:ascii="Arial" w:hAnsi="Arial" w:cs="Arial"/>
                <w:b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b/>
                <w:bCs/>
                <w:w w:val="105"/>
                <w:sz w:val="20"/>
                <w:szCs w:val="20"/>
                <w:lang w:eastAsia="ar-SA"/>
              </w:rPr>
              <w:t>VELOCITÀ</w:t>
            </w:r>
          </w:p>
        </w:tc>
        <w:tc>
          <w:tcPr>
            <w:tcW w:w="38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7228" w:rsidRDefault="00EB7228">
            <w:pPr>
              <w:widowControl w:val="0"/>
              <w:numPr>
                <w:ilvl w:val="0"/>
                <w:numId w:val="3"/>
              </w:numPr>
              <w:suppressAutoHyphens/>
              <w:kinsoku w:val="0"/>
              <w:snapToGrid w:val="0"/>
              <w:spacing w:before="120" w:after="0" w:line="240" w:lineRule="auto"/>
              <w:ind w:left="199" w:hanging="142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  <w:t>Molto lenta</w:t>
            </w:r>
          </w:p>
          <w:p w:rsidR="00EB7228" w:rsidRDefault="00EB7228">
            <w:pPr>
              <w:widowControl w:val="0"/>
              <w:numPr>
                <w:ilvl w:val="0"/>
                <w:numId w:val="3"/>
              </w:numPr>
              <w:suppressAutoHyphens/>
              <w:kinsoku w:val="0"/>
              <w:spacing w:after="0" w:line="240" w:lineRule="auto"/>
              <w:ind w:left="200" w:hanging="142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  <w:t>Lenta</w:t>
            </w:r>
          </w:p>
          <w:p w:rsidR="00EB7228" w:rsidRDefault="00EB7228">
            <w:pPr>
              <w:widowControl w:val="0"/>
              <w:numPr>
                <w:ilvl w:val="0"/>
                <w:numId w:val="3"/>
              </w:numPr>
              <w:suppressAutoHyphens/>
              <w:kinsoku w:val="0"/>
              <w:spacing w:after="120" w:line="240" w:lineRule="auto"/>
              <w:ind w:left="199" w:hanging="142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  <w:t>Scorrevole</w:t>
            </w:r>
          </w:p>
        </w:tc>
      </w:tr>
      <w:tr w:rsidR="00EB7228" w:rsidTr="00EB7228">
        <w:tc>
          <w:tcPr>
            <w:tcW w:w="4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B7228" w:rsidRDefault="00EB7228">
            <w:pPr>
              <w:suppressAutoHyphens/>
              <w:snapToGrid w:val="0"/>
              <w:spacing w:after="0" w:line="240" w:lineRule="auto"/>
              <w:rPr>
                <w:rFonts w:ascii="Arial" w:hAnsi="Arial" w:cs="Arial"/>
                <w:lang w:eastAsia="ar-SA"/>
              </w:rPr>
            </w:pPr>
            <w:r>
              <w:rPr>
                <w:rFonts w:ascii="Arial" w:hAnsi="Arial" w:cs="Arial"/>
                <w:lang w:eastAsia="ar-SA"/>
              </w:rPr>
              <w:t>……………………………………………………………………………………………………………………………………………………………………………………………………..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B7228" w:rsidRDefault="00EB7228">
            <w:pPr>
              <w:suppressAutoHyphens/>
              <w:snapToGrid w:val="0"/>
              <w:spacing w:after="0" w:line="240" w:lineRule="auto"/>
              <w:rPr>
                <w:rFonts w:ascii="Arial" w:hAnsi="Arial" w:cs="Arial"/>
                <w:b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b/>
                <w:bCs/>
                <w:w w:val="105"/>
                <w:sz w:val="20"/>
                <w:szCs w:val="20"/>
                <w:lang w:eastAsia="ar-SA"/>
              </w:rPr>
              <w:t>CORRETTEZZA</w:t>
            </w:r>
          </w:p>
        </w:tc>
        <w:tc>
          <w:tcPr>
            <w:tcW w:w="38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7228" w:rsidRDefault="00EB7228">
            <w:pPr>
              <w:widowControl w:val="0"/>
              <w:numPr>
                <w:ilvl w:val="0"/>
                <w:numId w:val="3"/>
              </w:numPr>
              <w:suppressAutoHyphens/>
              <w:kinsoku w:val="0"/>
              <w:snapToGrid w:val="0"/>
              <w:spacing w:before="120" w:after="0" w:line="240" w:lineRule="auto"/>
              <w:ind w:left="199" w:hanging="142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  <w:t>Adeguata</w:t>
            </w:r>
          </w:p>
          <w:p w:rsidR="00EB7228" w:rsidRDefault="00EB7228">
            <w:pPr>
              <w:widowControl w:val="0"/>
              <w:numPr>
                <w:ilvl w:val="0"/>
                <w:numId w:val="3"/>
              </w:numPr>
              <w:suppressAutoHyphens/>
              <w:kinsoku w:val="0"/>
              <w:spacing w:after="120" w:line="240" w:lineRule="auto"/>
              <w:ind w:left="199" w:hanging="142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  <w:t>Non adeguata (ad esempio confonde/inverte/sostituisce omette   lettere o sillabe</w:t>
            </w:r>
          </w:p>
        </w:tc>
      </w:tr>
      <w:tr w:rsidR="00EB7228" w:rsidTr="00EB7228">
        <w:tc>
          <w:tcPr>
            <w:tcW w:w="4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B7228" w:rsidRDefault="00EB7228">
            <w:pPr>
              <w:suppressAutoHyphens/>
              <w:snapToGrid w:val="0"/>
              <w:spacing w:after="0" w:line="240" w:lineRule="auto"/>
              <w:rPr>
                <w:rFonts w:ascii="Arial" w:hAnsi="Arial" w:cs="Arial"/>
                <w:lang w:eastAsia="ar-SA"/>
              </w:rPr>
            </w:pPr>
            <w:r>
              <w:rPr>
                <w:rFonts w:ascii="Arial" w:hAnsi="Arial" w:cs="Arial"/>
                <w:lang w:eastAsia="ar-SA"/>
              </w:rPr>
              <w:t>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B7228" w:rsidRDefault="00EB7228">
            <w:pPr>
              <w:suppressAutoHyphens/>
              <w:snapToGrid w:val="0"/>
              <w:spacing w:after="0" w:line="240" w:lineRule="auto"/>
              <w:rPr>
                <w:rFonts w:ascii="Arial" w:hAnsi="Arial" w:cs="Arial"/>
                <w:b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b/>
                <w:bCs/>
                <w:w w:val="105"/>
                <w:sz w:val="20"/>
                <w:szCs w:val="20"/>
                <w:lang w:eastAsia="ar-SA"/>
              </w:rPr>
              <w:t>COMPRENSIONE</w:t>
            </w:r>
          </w:p>
        </w:tc>
        <w:tc>
          <w:tcPr>
            <w:tcW w:w="38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7228" w:rsidRDefault="00EB7228">
            <w:pPr>
              <w:widowControl w:val="0"/>
              <w:numPr>
                <w:ilvl w:val="0"/>
                <w:numId w:val="3"/>
              </w:numPr>
              <w:suppressAutoHyphens/>
              <w:kinsoku w:val="0"/>
              <w:snapToGrid w:val="0"/>
              <w:spacing w:before="120" w:after="0" w:line="240" w:lineRule="auto"/>
              <w:ind w:left="199" w:hanging="142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  <w:t>Scarsa</w:t>
            </w:r>
          </w:p>
          <w:p w:rsidR="00EB7228" w:rsidRDefault="00EB7228">
            <w:pPr>
              <w:widowControl w:val="0"/>
              <w:numPr>
                <w:ilvl w:val="0"/>
                <w:numId w:val="3"/>
              </w:numPr>
              <w:suppressAutoHyphens/>
              <w:kinsoku w:val="0"/>
              <w:spacing w:after="0" w:line="240" w:lineRule="auto"/>
              <w:ind w:left="200" w:hanging="142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  <w:t>Essenziale</w:t>
            </w:r>
          </w:p>
          <w:p w:rsidR="00EB7228" w:rsidRDefault="00EB7228">
            <w:pPr>
              <w:widowControl w:val="0"/>
              <w:numPr>
                <w:ilvl w:val="0"/>
                <w:numId w:val="3"/>
              </w:numPr>
              <w:suppressAutoHyphens/>
              <w:kinsoku w:val="0"/>
              <w:spacing w:after="0" w:line="240" w:lineRule="auto"/>
              <w:ind w:left="200" w:hanging="142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  <w:t>Globale</w:t>
            </w:r>
          </w:p>
          <w:p w:rsidR="00EB7228" w:rsidRDefault="00EB7228">
            <w:pPr>
              <w:numPr>
                <w:ilvl w:val="0"/>
                <w:numId w:val="3"/>
              </w:numPr>
              <w:suppressAutoHyphens/>
              <w:spacing w:after="120" w:line="240" w:lineRule="auto"/>
              <w:ind w:left="199" w:hanging="142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  <w:t>Completa-analitica</w:t>
            </w:r>
          </w:p>
        </w:tc>
      </w:tr>
      <w:tr w:rsidR="00EB7228" w:rsidTr="00EB7228">
        <w:tc>
          <w:tcPr>
            <w:tcW w:w="4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B7228" w:rsidRDefault="00EB7228">
            <w:pPr>
              <w:suppressAutoHyphens/>
              <w:snapToGrid w:val="0"/>
              <w:spacing w:before="120" w:after="120" w:line="240" w:lineRule="auto"/>
              <w:rPr>
                <w:rFonts w:ascii="Arial" w:hAnsi="Arial" w:cs="Arial"/>
                <w:b/>
                <w:lang w:eastAsia="ar-SA"/>
              </w:rPr>
            </w:pPr>
            <w:r>
              <w:rPr>
                <w:rFonts w:ascii="Arial" w:hAnsi="Arial" w:cs="Arial"/>
                <w:b/>
                <w:lang w:eastAsia="ar-SA"/>
              </w:rPr>
              <w:t>SCRITTURA</w:t>
            </w:r>
          </w:p>
        </w:tc>
        <w:tc>
          <w:tcPr>
            <w:tcW w:w="58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7228" w:rsidRDefault="00EB7228">
            <w:pPr>
              <w:suppressAutoHyphens/>
              <w:snapToGrid w:val="0"/>
              <w:spacing w:before="120" w:after="120" w:line="240" w:lineRule="auto"/>
              <w:jc w:val="center"/>
              <w:rPr>
                <w:rFonts w:ascii="Arial" w:hAnsi="Arial" w:cs="Arial"/>
                <w:b/>
                <w:lang w:eastAsia="ar-SA"/>
              </w:rPr>
            </w:pPr>
            <w:r>
              <w:rPr>
                <w:rFonts w:ascii="Arial" w:hAnsi="Arial" w:cs="Arial"/>
                <w:b/>
                <w:lang w:eastAsia="ar-SA"/>
              </w:rPr>
              <w:t>SCRITTURA</w:t>
            </w:r>
          </w:p>
        </w:tc>
      </w:tr>
      <w:tr w:rsidR="00EB7228" w:rsidTr="00EB7228">
        <w:trPr>
          <w:trHeight w:val="135"/>
        </w:trPr>
        <w:tc>
          <w:tcPr>
            <w:tcW w:w="45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B7228" w:rsidRDefault="00EB7228">
            <w:pPr>
              <w:suppressAutoHyphens/>
              <w:snapToGrid w:val="0"/>
              <w:spacing w:after="0" w:line="240" w:lineRule="auto"/>
              <w:rPr>
                <w:rFonts w:ascii="Arial" w:hAnsi="Arial" w:cs="Arial"/>
                <w:lang w:eastAsia="ar-SA"/>
              </w:rPr>
            </w:pPr>
            <w:r>
              <w:rPr>
                <w:rFonts w:ascii="Arial" w:hAnsi="Arial" w:cs="Arial"/>
                <w:lang w:eastAsia="ar-SA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B7228" w:rsidRDefault="00EB7228">
            <w:pPr>
              <w:suppressAutoHyphens/>
              <w:snapToGrid w:val="0"/>
              <w:spacing w:after="0" w:line="240" w:lineRule="auto"/>
              <w:rPr>
                <w:rFonts w:ascii="Arial" w:hAnsi="Arial" w:cs="Arial"/>
                <w:b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b/>
                <w:bCs/>
                <w:w w:val="105"/>
                <w:sz w:val="20"/>
                <w:szCs w:val="20"/>
                <w:lang w:eastAsia="ar-SA"/>
              </w:rPr>
              <w:t>SOTTO</w:t>
            </w:r>
          </w:p>
          <w:p w:rsidR="00EB7228" w:rsidRDefault="00EB7228">
            <w:pPr>
              <w:suppressAutoHyphens/>
              <w:spacing w:after="0" w:line="240" w:lineRule="auto"/>
              <w:rPr>
                <w:rFonts w:ascii="Arial" w:hAnsi="Arial" w:cs="Arial"/>
                <w:b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b/>
                <w:bCs/>
                <w:w w:val="105"/>
                <w:sz w:val="20"/>
                <w:szCs w:val="20"/>
                <w:lang w:eastAsia="ar-SA"/>
              </w:rPr>
              <w:t>DETTATURA</w:t>
            </w:r>
          </w:p>
          <w:p w:rsidR="00EB7228" w:rsidRDefault="00EB7228">
            <w:pPr>
              <w:suppressAutoHyphens/>
              <w:spacing w:after="0" w:line="240" w:lineRule="auto"/>
              <w:rPr>
                <w:rFonts w:ascii="Arial" w:hAnsi="Arial" w:cs="Arial"/>
                <w:b/>
                <w:bCs/>
                <w:w w:val="105"/>
                <w:sz w:val="20"/>
                <w:szCs w:val="20"/>
                <w:lang w:eastAsia="ar-SA"/>
              </w:rPr>
            </w:pPr>
          </w:p>
        </w:tc>
        <w:tc>
          <w:tcPr>
            <w:tcW w:w="38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7228" w:rsidRDefault="00EB7228">
            <w:pPr>
              <w:widowControl w:val="0"/>
              <w:numPr>
                <w:ilvl w:val="0"/>
                <w:numId w:val="3"/>
              </w:numPr>
              <w:suppressAutoHyphens/>
              <w:kinsoku w:val="0"/>
              <w:snapToGrid w:val="0"/>
              <w:spacing w:before="120" w:after="0" w:line="240" w:lineRule="auto"/>
              <w:ind w:left="199" w:hanging="142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  <w:t>Corretta</w:t>
            </w:r>
          </w:p>
          <w:p w:rsidR="00EB7228" w:rsidRDefault="00EB7228">
            <w:pPr>
              <w:widowControl w:val="0"/>
              <w:numPr>
                <w:ilvl w:val="0"/>
                <w:numId w:val="3"/>
              </w:numPr>
              <w:suppressAutoHyphens/>
              <w:kinsoku w:val="0"/>
              <w:spacing w:after="0" w:line="240" w:lineRule="auto"/>
              <w:ind w:left="200" w:hanging="142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  <w:t xml:space="preserve"> Poco corretta</w:t>
            </w:r>
          </w:p>
          <w:p w:rsidR="00EB7228" w:rsidRDefault="00EB7228">
            <w:pPr>
              <w:widowControl w:val="0"/>
              <w:numPr>
                <w:ilvl w:val="0"/>
                <w:numId w:val="3"/>
              </w:numPr>
              <w:suppressAutoHyphens/>
              <w:kinsoku w:val="0"/>
              <w:spacing w:after="120" w:line="240" w:lineRule="auto"/>
              <w:ind w:left="199" w:hanging="142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  <w:t xml:space="preserve"> Scorretta</w:t>
            </w:r>
          </w:p>
        </w:tc>
      </w:tr>
      <w:tr w:rsidR="00EB7228" w:rsidTr="00EB7228">
        <w:trPr>
          <w:trHeight w:val="135"/>
        </w:trPr>
        <w:tc>
          <w:tcPr>
            <w:tcW w:w="104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B7228" w:rsidRDefault="00EB7228">
            <w:pPr>
              <w:spacing w:after="0" w:line="240" w:lineRule="auto"/>
              <w:rPr>
                <w:rFonts w:ascii="Arial" w:hAnsi="Arial" w:cs="Arial"/>
                <w:lang w:eastAsia="ar-SA"/>
              </w:rPr>
            </w:pPr>
          </w:p>
        </w:tc>
        <w:tc>
          <w:tcPr>
            <w:tcW w:w="58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B7228" w:rsidRDefault="00EB7228">
            <w:pPr>
              <w:spacing w:after="0" w:line="240" w:lineRule="auto"/>
              <w:rPr>
                <w:rFonts w:ascii="Arial" w:hAnsi="Arial" w:cs="Arial"/>
                <w:b/>
                <w:bCs/>
                <w:w w:val="105"/>
                <w:sz w:val="20"/>
                <w:szCs w:val="20"/>
                <w:lang w:eastAsia="ar-SA"/>
              </w:rPr>
            </w:pPr>
          </w:p>
        </w:tc>
        <w:tc>
          <w:tcPr>
            <w:tcW w:w="38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7228" w:rsidRDefault="00EB7228">
            <w:pPr>
              <w:suppressAutoHyphens/>
              <w:snapToGrid w:val="0"/>
              <w:spacing w:before="120" w:after="120" w:line="240" w:lineRule="auto"/>
              <w:rPr>
                <w:rFonts w:ascii="Arial" w:hAnsi="Arial" w:cs="Arial"/>
                <w:b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b/>
                <w:lang w:eastAsia="ar-SA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  <w:lang w:eastAsia="ar-SA"/>
              </w:rPr>
              <w:t>TIPOLOGIA ERRORI</w:t>
            </w:r>
          </w:p>
        </w:tc>
      </w:tr>
      <w:tr w:rsidR="00EB7228" w:rsidTr="00EB7228">
        <w:trPr>
          <w:trHeight w:val="135"/>
        </w:trPr>
        <w:tc>
          <w:tcPr>
            <w:tcW w:w="104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B7228" w:rsidRDefault="00EB7228">
            <w:pPr>
              <w:spacing w:after="0" w:line="240" w:lineRule="auto"/>
              <w:rPr>
                <w:rFonts w:ascii="Arial" w:hAnsi="Arial" w:cs="Arial"/>
                <w:lang w:eastAsia="ar-SA"/>
              </w:rPr>
            </w:pPr>
          </w:p>
        </w:tc>
        <w:tc>
          <w:tcPr>
            <w:tcW w:w="58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B7228" w:rsidRDefault="00EB7228">
            <w:pPr>
              <w:spacing w:after="0" w:line="240" w:lineRule="auto"/>
              <w:rPr>
                <w:rFonts w:ascii="Arial" w:hAnsi="Arial" w:cs="Arial"/>
                <w:b/>
                <w:bCs/>
                <w:w w:val="105"/>
                <w:sz w:val="20"/>
                <w:szCs w:val="20"/>
                <w:lang w:eastAsia="ar-SA"/>
              </w:rPr>
            </w:pPr>
          </w:p>
        </w:tc>
        <w:tc>
          <w:tcPr>
            <w:tcW w:w="38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7228" w:rsidRDefault="00EB7228">
            <w:pPr>
              <w:widowControl w:val="0"/>
              <w:numPr>
                <w:ilvl w:val="0"/>
                <w:numId w:val="3"/>
              </w:numPr>
              <w:suppressAutoHyphens/>
              <w:kinsoku w:val="0"/>
              <w:snapToGrid w:val="0"/>
              <w:spacing w:before="120" w:after="0" w:line="240" w:lineRule="auto"/>
              <w:ind w:left="199" w:hanging="142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  <w:t>Fonologici</w:t>
            </w:r>
          </w:p>
          <w:p w:rsidR="00EB7228" w:rsidRDefault="00EB7228">
            <w:pPr>
              <w:widowControl w:val="0"/>
              <w:numPr>
                <w:ilvl w:val="0"/>
                <w:numId w:val="3"/>
              </w:numPr>
              <w:suppressAutoHyphens/>
              <w:kinsoku w:val="0"/>
              <w:spacing w:after="0" w:line="240" w:lineRule="auto"/>
              <w:ind w:left="200" w:hanging="142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  <w:t>Non fonologici</w:t>
            </w:r>
          </w:p>
          <w:p w:rsidR="00EB7228" w:rsidRDefault="00EB7228">
            <w:pPr>
              <w:widowControl w:val="0"/>
              <w:numPr>
                <w:ilvl w:val="0"/>
                <w:numId w:val="3"/>
              </w:numPr>
              <w:suppressAutoHyphens/>
              <w:kinsoku w:val="0"/>
              <w:spacing w:after="120" w:line="240" w:lineRule="auto"/>
              <w:ind w:left="199" w:hanging="142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  <w:t>Fonetici</w:t>
            </w:r>
          </w:p>
        </w:tc>
      </w:tr>
      <w:tr w:rsidR="00EB7228" w:rsidTr="00EB7228">
        <w:trPr>
          <w:trHeight w:val="180"/>
        </w:trPr>
        <w:tc>
          <w:tcPr>
            <w:tcW w:w="45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B7228" w:rsidRDefault="00EB7228">
            <w:pPr>
              <w:suppressAutoHyphens/>
              <w:snapToGrid w:val="0"/>
              <w:spacing w:after="0" w:line="240" w:lineRule="auto"/>
              <w:rPr>
                <w:rFonts w:ascii="Arial" w:hAnsi="Arial" w:cs="Arial"/>
                <w:lang w:eastAsia="ar-SA"/>
              </w:rPr>
            </w:pPr>
            <w:r>
              <w:rPr>
                <w:rFonts w:ascii="Arial" w:hAnsi="Arial" w:cs="Arial"/>
                <w:lang w:eastAsia="ar-SA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B7228" w:rsidRDefault="00EB7228">
            <w:pPr>
              <w:suppressAutoHyphens/>
              <w:snapToGrid w:val="0"/>
              <w:spacing w:after="0" w:line="240" w:lineRule="auto"/>
              <w:rPr>
                <w:rFonts w:ascii="Arial" w:hAnsi="Arial" w:cs="Arial"/>
                <w:b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b/>
                <w:bCs/>
                <w:w w:val="105"/>
                <w:sz w:val="20"/>
                <w:szCs w:val="20"/>
                <w:lang w:eastAsia="ar-SA"/>
              </w:rPr>
              <w:t>PRODUZIONE AUTONOMA/</w:t>
            </w:r>
          </w:p>
          <w:p w:rsidR="00EB7228" w:rsidRDefault="00EB7228">
            <w:pPr>
              <w:suppressAutoHyphens/>
              <w:spacing w:after="0" w:line="240" w:lineRule="auto"/>
              <w:rPr>
                <w:rFonts w:ascii="Arial" w:hAnsi="Arial" w:cs="Arial"/>
                <w:b/>
                <w:bCs/>
                <w:w w:val="105"/>
                <w:sz w:val="20"/>
                <w:szCs w:val="20"/>
                <w:lang w:eastAsia="ar-SA"/>
              </w:rPr>
            </w:pPr>
          </w:p>
        </w:tc>
        <w:tc>
          <w:tcPr>
            <w:tcW w:w="38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7228" w:rsidRDefault="00EB7228">
            <w:pPr>
              <w:suppressAutoHyphens/>
              <w:snapToGrid w:val="0"/>
              <w:spacing w:before="120" w:after="120" w:line="240" w:lineRule="auto"/>
              <w:rPr>
                <w:rFonts w:ascii="Arial" w:hAnsi="Arial" w:cs="Arial"/>
                <w:b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b/>
                <w:bCs/>
                <w:w w:val="105"/>
                <w:sz w:val="20"/>
                <w:szCs w:val="20"/>
                <w:lang w:eastAsia="ar-SA"/>
              </w:rPr>
              <w:t xml:space="preserve">ADERENZA </w:t>
            </w:r>
            <w:r>
              <w:rPr>
                <w:rFonts w:ascii="Arial" w:hAnsi="Arial" w:cs="Arial"/>
                <w:b/>
                <w:sz w:val="20"/>
                <w:szCs w:val="20"/>
                <w:lang w:eastAsia="ar-SA"/>
              </w:rPr>
              <w:t>CONSEGNA</w:t>
            </w:r>
          </w:p>
        </w:tc>
      </w:tr>
      <w:tr w:rsidR="00EB7228" w:rsidTr="00EB7228">
        <w:trPr>
          <w:trHeight w:val="180"/>
        </w:trPr>
        <w:tc>
          <w:tcPr>
            <w:tcW w:w="104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B7228" w:rsidRDefault="00EB7228">
            <w:pPr>
              <w:spacing w:after="0" w:line="240" w:lineRule="auto"/>
              <w:rPr>
                <w:rFonts w:ascii="Arial" w:hAnsi="Arial" w:cs="Arial"/>
                <w:lang w:eastAsia="ar-SA"/>
              </w:rPr>
            </w:pPr>
          </w:p>
        </w:tc>
        <w:tc>
          <w:tcPr>
            <w:tcW w:w="58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B7228" w:rsidRDefault="00EB7228">
            <w:pPr>
              <w:spacing w:after="0" w:line="240" w:lineRule="auto"/>
              <w:rPr>
                <w:rFonts w:ascii="Arial" w:hAnsi="Arial" w:cs="Arial"/>
                <w:b/>
                <w:bCs/>
                <w:w w:val="105"/>
                <w:sz w:val="20"/>
                <w:szCs w:val="20"/>
                <w:lang w:eastAsia="ar-SA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B7228" w:rsidRDefault="00EB7228">
            <w:pPr>
              <w:widowControl w:val="0"/>
              <w:numPr>
                <w:ilvl w:val="0"/>
                <w:numId w:val="3"/>
              </w:numPr>
              <w:suppressAutoHyphens/>
              <w:kinsoku w:val="0"/>
              <w:snapToGrid w:val="0"/>
              <w:spacing w:before="120" w:after="120" w:line="240" w:lineRule="auto"/>
              <w:ind w:left="199" w:hanging="142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  <w:t>Spesso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B7228" w:rsidRDefault="00EB7228">
            <w:pPr>
              <w:widowControl w:val="0"/>
              <w:numPr>
                <w:ilvl w:val="0"/>
                <w:numId w:val="3"/>
              </w:numPr>
              <w:suppressAutoHyphens/>
              <w:kinsoku w:val="0"/>
              <w:snapToGrid w:val="0"/>
              <w:spacing w:before="120" w:after="120" w:line="240" w:lineRule="auto"/>
              <w:ind w:left="199" w:hanging="142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  <w:t>Talvolta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7228" w:rsidRDefault="00EB7228">
            <w:pPr>
              <w:widowControl w:val="0"/>
              <w:numPr>
                <w:ilvl w:val="0"/>
                <w:numId w:val="3"/>
              </w:numPr>
              <w:suppressAutoHyphens/>
              <w:kinsoku w:val="0"/>
              <w:snapToGrid w:val="0"/>
              <w:spacing w:before="120" w:after="120" w:line="240" w:lineRule="auto"/>
              <w:ind w:left="199" w:hanging="142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  <w:t>Mai</w:t>
            </w:r>
          </w:p>
        </w:tc>
      </w:tr>
      <w:tr w:rsidR="00EB7228" w:rsidTr="00EB7228">
        <w:trPr>
          <w:trHeight w:val="180"/>
        </w:trPr>
        <w:tc>
          <w:tcPr>
            <w:tcW w:w="104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B7228" w:rsidRDefault="00EB7228">
            <w:pPr>
              <w:spacing w:after="0" w:line="240" w:lineRule="auto"/>
              <w:rPr>
                <w:rFonts w:ascii="Arial" w:hAnsi="Arial" w:cs="Arial"/>
                <w:lang w:eastAsia="ar-SA"/>
              </w:rPr>
            </w:pPr>
          </w:p>
        </w:tc>
        <w:tc>
          <w:tcPr>
            <w:tcW w:w="58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B7228" w:rsidRDefault="00EB7228">
            <w:pPr>
              <w:spacing w:after="0" w:line="240" w:lineRule="auto"/>
              <w:rPr>
                <w:rFonts w:ascii="Arial" w:hAnsi="Arial" w:cs="Arial"/>
                <w:b/>
                <w:bCs/>
                <w:w w:val="105"/>
                <w:sz w:val="20"/>
                <w:szCs w:val="20"/>
                <w:lang w:eastAsia="ar-SA"/>
              </w:rPr>
            </w:pPr>
          </w:p>
        </w:tc>
        <w:tc>
          <w:tcPr>
            <w:tcW w:w="38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7228" w:rsidRDefault="00EB7228">
            <w:pPr>
              <w:widowControl w:val="0"/>
              <w:tabs>
                <w:tab w:val="left" w:pos="1452"/>
                <w:tab w:val="left" w:pos="1735"/>
                <w:tab w:val="left" w:pos="2061"/>
              </w:tabs>
              <w:kinsoku w:val="0"/>
              <w:snapToGrid w:val="0"/>
              <w:spacing w:after="0" w:line="240" w:lineRule="auto"/>
              <w:ind w:left="34"/>
              <w:rPr>
                <w:rFonts w:ascii="Arial" w:hAnsi="Arial" w:cs="Arial"/>
                <w:b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b/>
                <w:bCs/>
                <w:w w:val="105"/>
                <w:sz w:val="20"/>
                <w:szCs w:val="20"/>
                <w:lang w:eastAsia="ar-SA"/>
              </w:rPr>
              <w:t>CORRETTA STRUTTURA</w:t>
            </w:r>
          </w:p>
          <w:p w:rsidR="00EB7228" w:rsidRDefault="00EB7228">
            <w:pPr>
              <w:widowControl w:val="0"/>
              <w:tabs>
                <w:tab w:val="left" w:pos="1452"/>
                <w:tab w:val="left" w:pos="1735"/>
                <w:tab w:val="left" w:pos="2061"/>
              </w:tabs>
              <w:kinsoku w:val="0"/>
              <w:spacing w:after="0" w:line="240" w:lineRule="auto"/>
              <w:ind w:left="34"/>
              <w:rPr>
                <w:rFonts w:ascii="Arial" w:hAnsi="Arial" w:cs="Arial"/>
                <w:b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b/>
                <w:bCs/>
                <w:w w:val="105"/>
                <w:sz w:val="20"/>
                <w:szCs w:val="20"/>
                <w:lang w:eastAsia="ar-SA"/>
              </w:rPr>
              <w:t xml:space="preserve"> MORFO-SINTATTICA</w:t>
            </w:r>
          </w:p>
        </w:tc>
      </w:tr>
      <w:tr w:rsidR="00EB7228" w:rsidTr="00EB7228">
        <w:trPr>
          <w:trHeight w:val="180"/>
        </w:trPr>
        <w:tc>
          <w:tcPr>
            <w:tcW w:w="104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B7228" w:rsidRDefault="00EB7228">
            <w:pPr>
              <w:spacing w:after="0" w:line="240" w:lineRule="auto"/>
              <w:rPr>
                <w:rFonts w:ascii="Arial" w:hAnsi="Arial" w:cs="Arial"/>
                <w:lang w:eastAsia="ar-SA"/>
              </w:rPr>
            </w:pPr>
          </w:p>
        </w:tc>
        <w:tc>
          <w:tcPr>
            <w:tcW w:w="58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B7228" w:rsidRDefault="00EB7228">
            <w:pPr>
              <w:spacing w:after="0" w:line="240" w:lineRule="auto"/>
              <w:rPr>
                <w:rFonts w:ascii="Arial" w:hAnsi="Arial" w:cs="Arial"/>
                <w:b/>
                <w:bCs/>
                <w:w w:val="105"/>
                <w:sz w:val="20"/>
                <w:szCs w:val="20"/>
                <w:lang w:eastAsia="ar-SA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B7228" w:rsidRDefault="00EB7228">
            <w:pPr>
              <w:widowControl w:val="0"/>
              <w:numPr>
                <w:ilvl w:val="0"/>
                <w:numId w:val="3"/>
              </w:numPr>
              <w:suppressAutoHyphens/>
              <w:kinsoku w:val="0"/>
              <w:snapToGrid w:val="0"/>
              <w:spacing w:before="120" w:after="120" w:line="240" w:lineRule="auto"/>
              <w:ind w:left="199" w:hanging="142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  <w:t>Spesso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B7228" w:rsidRDefault="00EB7228">
            <w:pPr>
              <w:widowControl w:val="0"/>
              <w:numPr>
                <w:ilvl w:val="0"/>
                <w:numId w:val="3"/>
              </w:numPr>
              <w:suppressAutoHyphens/>
              <w:kinsoku w:val="0"/>
              <w:snapToGrid w:val="0"/>
              <w:spacing w:before="120" w:after="120" w:line="240" w:lineRule="auto"/>
              <w:ind w:left="199" w:hanging="142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  <w:t>Talvolta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7228" w:rsidRDefault="00EB7228">
            <w:pPr>
              <w:widowControl w:val="0"/>
              <w:numPr>
                <w:ilvl w:val="0"/>
                <w:numId w:val="3"/>
              </w:numPr>
              <w:suppressAutoHyphens/>
              <w:kinsoku w:val="0"/>
              <w:snapToGrid w:val="0"/>
              <w:spacing w:before="120" w:after="120" w:line="240" w:lineRule="auto"/>
              <w:ind w:left="199" w:hanging="142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  <w:t>Mai</w:t>
            </w:r>
          </w:p>
        </w:tc>
      </w:tr>
      <w:tr w:rsidR="00EB7228" w:rsidTr="00EB7228">
        <w:trPr>
          <w:trHeight w:val="180"/>
        </w:trPr>
        <w:tc>
          <w:tcPr>
            <w:tcW w:w="104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B7228" w:rsidRDefault="00EB7228">
            <w:pPr>
              <w:spacing w:after="0" w:line="240" w:lineRule="auto"/>
              <w:rPr>
                <w:rFonts w:ascii="Arial" w:hAnsi="Arial" w:cs="Arial"/>
                <w:lang w:eastAsia="ar-SA"/>
              </w:rPr>
            </w:pPr>
          </w:p>
        </w:tc>
        <w:tc>
          <w:tcPr>
            <w:tcW w:w="58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B7228" w:rsidRDefault="00EB7228">
            <w:pPr>
              <w:spacing w:after="0" w:line="240" w:lineRule="auto"/>
              <w:rPr>
                <w:rFonts w:ascii="Arial" w:hAnsi="Arial" w:cs="Arial"/>
                <w:b/>
                <w:bCs/>
                <w:w w:val="105"/>
                <w:sz w:val="20"/>
                <w:szCs w:val="20"/>
                <w:lang w:eastAsia="ar-SA"/>
              </w:rPr>
            </w:pPr>
          </w:p>
        </w:tc>
        <w:tc>
          <w:tcPr>
            <w:tcW w:w="38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7228" w:rsidRDefault="00EB7228">
            <w:pPr>
              <w:suppressAutoHyphens/>
              <w:snapToGrid w:val="0"/>
              <w:spacing w:after="0" w:line="240" w:lineRule="auto"/>
              <w:ind w:right="-221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b/>
                <w:bCs/>
                <w:w w:val="105"/>
                <w:sz w:val="20"/>
                <w:szCs w:val="20"/>
                <w:lang w:eastAsia="ar-SA"/>
              </w:rPr>
              <w:t xml:space="preserve">CORRETTA STRUTTURA TESTUALE </w:t>
            </w:r>
            <w:r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(narrativo, descrittivo, regolativo …)</w:t>
            </w:r>
          </w:p>
        </w:tc>
      </w:tr>
      <w:tr w:rsidR="00EB7228" w:rsidTr="00EB7228">
        <w:trPr>
          <w:trHeight w:val="180"/>
        </w:trPr>
        <w:tc>
          <w:tcPr>
            <w:tcW w:w="104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B7228" w:rsidRDefault="00EB7228">
            <w:pPr>
              <w:spacing w:after="0" w:line="240" w:lineRule="auto"/>
              <w:rPr>
                <w:rFonts w:ascii="Arial" w:hAnsi="Arial" w:cs="Arial"/>
                <w:lang w:eastAsia="ar-SA"/>
              </w:rPr>
            </w:pPr>
          </w:p>
        </w:tc>
        <w:tc>
          <w:tcPr>
            <w:tcW w:w="58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B7228" w:rsidRDefault="00EB7228">
            <w:pPr>
              <w:spacing w:after="0" w:line="240" w:lineRule="auto"/>
              <w:rPr>
                <w:rFonts w:ascii="Arial" w:hAnsi="Arial" w:cs="Arial"/>
                <w:b/>
                <w:bCs/>
                <w:w w:val="105"/>
                <w:sz w:val="20"/>
                <w:szCs w:val="20"/>
                <w:lang w:eastAsia="ar-SA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B7228" w:rsidRDefault="00EB7228">
            <w:pPr>
              <w:widowControl w:val="0"/>
              <w:numPr>
                <w:ilvl w:val="0"/>
                <w:numId w:val="3"/>
              </w:numPr>
              <w:suppressAutoHyphens/>
              <w:kinsoku w:val="0"/>
              <w:snapToGrid w:val="0"/>
              <w:spacing w:before="120" w:after="120" w:line="240" w:lineRule="auto"/>
              <w:ind w:left="199" w:hanging="142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  <w:t>Spesso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B7228" w:rsidRDefault="00EB7228">
            <w:pPr>
              <w:widowControl w:val="0"/>
              <w:numPr>
                <w:ilvl w:val="0"/>
                <w:numId w:val="3"/>
              </w:numPr>
              <w:suppressAutoHyphens/>
              <w:kinsoku w:val="0"/>
              <w:snapToGrid w:val="0"/>
              <w:spacing w:before="120" w:after="120" w:line="240" w:lineRule="auto"/>
              <w:ind w:left="199" w:hanging="142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  <w:t>Talvolta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7228" w:rsidRDefault="00EB7228">
            <w:pPr>
              <w:widowControl w:val="0"/>
              <w:numPr>
                <w:ilvl w:val="0"/>
                <w:numId w:val="3"/>
              </w:numPr>
              <w:suppressAutoHyphens/>
              <w:kinsoku w:val="0"/>
              <w:snapToGrid w:val="0"/>
              <w:spacing w:before="120" w:after="120" w:line="240" w:lineRule="auto"/>
              <w:ind w:left="199" w:hanging="142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  <w:t>Mai</w:t>
            </w:r>
          </w:p>
        </w:tc>
      </w:tr>
      <w:tr w:rsidR="00EB7228" w:rsidTr="00EB7228">
        <w:trPr>
          <w:trHeight w:val="180"/>
        </w:trPr>
        <w:tc>
          <w:tcPr>
            <w:tcW w:w="104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B7228" w:rsidRDefault="00EB7228">
            <w:pPr>
              <w:spacing w:after="0" w:line="240" w:lineRule="auto"/>
              <w:rPr>
                <w:rFonts w:ascii="Arial" w:hAnsi="Arial" w:cs="Arial"/>
                <w:lang w:eastAsia="ar-SA"/>
              </w:rPr>
            </w:pPr>
          </w:p>
        </w:tc>
        <w:tc>
          <w:tcPr>
            <w:tcW w:w="58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B7228" w:rsidRDefault="00EB7228">
            <w:pPr>
              <w:spacing w:after="0" w:line="240" w:lineRule="auto"/>
              <w:rPr>
                <w:rFonts w:ascii="Arial" w:hAnsi="Arial" w:cs="Arial"/>
                <w:b/>
                <w:bCs/>
                <w:w w:val="105"/>
                <w:sz w:val="20"/>
                <w:szCs w:val="20"/>
                <w:lang w:eastAsia="ar-SA"/>
              </w:rPr>
            </w:pPr>
          </w:p>
        </w:tc>
        <w:tc>
          <w:tcPr>
            <w:tcW w:w="38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7228" w:rsidRDefault="00EB7228">
            <w:pPr>
              <w:suppressAutoHyphens/>
              <w:snapToGrid w:val="0"/>
              <w:spacing w:before="120" w:after="120" w:line="240" w:lineRule="auto"/>
              <w:rPr>
                <w:rFonts w:ascii="Arial" w:hAnsi="Arial" w:cs="Arial"/>
                <w:b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b/>
                <w:bCs/>
                <w:w w:val="105"/>
                <w:sz w:val="20"/>
                <w:szCs w:val="20"/>
                <w:lang w:eastAsia="ar-SA"/>
              </w:rPr>
              <w:t xml:space="preserve">CORRETTEZZA </w:t>
            </w:r>
            <w:r>
              <w:rPr>
                <w:rFonts w:ascii="Arial" w:hAnsi="Arial" w:cs="Arial"/>
                <w:b/>
                <w:sz w:val="20"/>
                <w:szCs w:val="20"/>
                <w:lang w:eastAsia="ar-SA"/>
              </w:rPr>
              <w:t>ORTOGRAFICA</w:t>
            </w:r>
          </w:p>
        </w:tc>
      </w:tr>
      <w:tr w:rsidR="00EB7228" w:rsidTr="00EB7228">
        <w:trPr>
          <w:trHeight w:val="180"/>
        </w:trPr>
        <w:tc>
          <w:tcPr>
            <w:tcW w:w="104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B7228" w:rsidRDefault="00EB7228">
            <w:pPr>
              <w:spacing w:after="0" w:line="240" w:lineRule="auto"/>
              <w:rPr>
                <w:rFonts w:ascii="Arial" w:hAnsi="Arial" w:cs="Arial"/>
                <w:lang w:eastAsia="ar-SA"/>
              </w:rPr>
            </w:pPr>
          </w:p>
        </w:tc>
        <w:tc>
          <w:tcPr>
            <w:tcW w:w="58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B7228" w:rsidRDefault="00EB7228">
            <w:pPr>
              <w:spacing w:after="0" w:line="240" w:lineRule="auto"/>
              <w:rPr>
                <w:rFonts w:ascii="Arial" w:hAnsi="Arial" w:cs="Arial"/>
                <w:b/>
                <w:bCs/>
                <w:w w:val="105"/>
                <w:sz w:val="20"/>
                <w:szCs w:val="20"/>
                <w:lang w:eastAsia="ar-SA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B7228" w:rsidRDefault="00EB7228">
            <w:pPr>
              <w:widowControl w:val="0"/>
              <w:numPr>
                <w:ilvl w:val="0"/>
                <w:numId w:val="3"/>
              </w:numPr>
              <w:suppressAutoHyphens/>
              <w:kinsoku w:val="0"/>
              <w:snapToGrid w:val="0"/>
              <w:spacing w:before="120" w:after="120" w:line="240" w:lineRule="auto"/>
              <w:ind w:left="199" w:hanging="142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  <w:t>Adeguata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B7228" w:rsidRDefault="00EB7228">
            <w:pPr>
              <w:widowControl w:val="0"/>
              <w:numPr>
                <w:ilvl w:val="0"/>
                <w:numId w:val="3"/>
              </w:numPr>
              <w:suppressAutoHyphens/>
              <w:kinsoku w:val="0"/>
              <w:snapToGrid w:val="0"/>
              <w:spacing w:before="120" w:after="120" w:line="240" w:lineRule="auto"/>
              <w:ind w:left="199" w:hanging="142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  <w:t>Parziale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7228" w:rsidRDefault="00EB7228">
            <w:pPr>
              <w:widowControl w:val="0"/>
              <w:numPr>
                <w:ilvl w:val="0"/>
                <w:numId w:val="3"/>
              </w:numPr>
              <w:suppressAutoHyphens/>
              <w:kinsoku w:val="0"/>
              <w:snapToGrid w:val="0"/>
              <w:spacing w:before="120" w:after="120" w:line="240" w:lineRule="auto"/>
              <w:ind w:left="199" w:hanging="142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  <w:t>Non adeguata</w:t>
            </w:r>
          </w:p>
        </w:tc>
      </w:tr>
      <w:tr w:rsidR="00EB7228" w:rsidTr="00EB7228">
        <w:trPr>
          <w:trHeight w:val="180"/>
        </w:trPr>
        <w:tc>
          <w:tcPr>
            <w:tcW w:w="104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B7228" w:rsidRDefault="00EB7228">
            <w:pPr>
              <w:spacing w:after="0" w:line="240" w:lineRule="auto"/>
              <w:rPr>
                <w:rFonts w:ascii="Arial" w:hAnsi="Arial" w:cs="Arial"/>
                <w:lang w:eastAsia="ar-SA"/>
              </w:rPr>
            </w:pPr>
          </w:p>
        </w:tc>
        <w:tc>
          <w:tcPr>
            <w:tcW w:w="58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B7228" w:rsidRDefault="00EB7228">
            <w:pPr>
              <w:spacing w:after="0" w:line="240" w:lineRule="auto"/>
              <w:rPr>
                <w:rFonts w:ascii="Arial" w:hAnsi="Arial" w:cs="Arial"/>
                <w:b/>
                <w:bCs/>
                <w:w w:val="105"/>
                <w:sz w:val="20"/>
                <w:szCs w:val="20"/>
                <w:lang w:eastAsia="ar-SA"/>
              </w:rPr>
            </w:pPr>
          </w:p>
        </w:tc>
        <w:tc>
          <w:tcPr>
            <w:tcW w:w="38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7228" w:rsidRDefault="00EB7228">
            <w:pPr>
              <w:suppressAutoHyphens/>
              <w:snapToGrid w:val="0"/>
              <w:spacing w:before="120" w:after="120" w:line="240" w:lineRule="auto"/>
              <w:rPr>
                <w:rFonts w:ascii="Arial" w:hAnsi="Arial" w:cs="Arial"/>
                <w:b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b/>
                <w:bCs/>
                <w:w w:val="105"/>
                <w:sz w:val="20"/>
                <w:szCs w:val="20"/>
                <w:lang w:eastAsia="ar-SA"/>
              </w:rPr>
              <w:t>USO PUNTEGGIATURA</w:t>
            </w:r>
          </w:p>
        </w:tc>
      </w:tr>
      <w:tr w:rsidR="00EB7228" w:rsidTr="00EB7228">
        <w:trPr>
          <w:trHeight w:val="180"/>
        </w:trPr>
        <w:tc>
          <w:tcPr>
            <w:tcW w:w="104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B7228" w:rsidRDefault="00EB7228">
            <w:pPr>
              <w:spacing w:after="0" w:line="240" w:lineRule="auto"/>
              <w:rPr>
                <w:rFonts w:ascii="Arial" w:hAnsi="Arial" w:cs="Arial"/>
                <w:lang w:eastAsia="ar-SA"/>
              </w:rPr>
            </w:pPr>
          </w:p>
        </w:tc>
        <w:tc>
          <w:tcPr>
            <w:tcW w:w="58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B7228" w:rsidRDefault="00EB7228">
            <w:pPr>
              <w:spacing w:after="0" w:line="240" w:lineRule="auto"/>
              <w:rPr>
                <w:rFonts w:ascii="Arial" w:hAnsi="Arial" w:cs="Arial"/>
                <w:b/>
                <w:bCs/>
                <w:w w:val="105"/>
                <w:sz w:val="20"/>
                <w:szCs w:val="20"/>
                <w:lang w:eastAsia="ar-SA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B7228" w:rsidRDefault="00EB7228">
            <w:pPr>
              <w:widowControl w:val="0"/>
              <w:numPr>
                <w:ilvl w:val="0"/>
                <w:numId w:val="3"/>
              </w:numPr>
              <w:suppressAutoHyphens/>
              <w:kinsoku w:val="0"/>
              <w:snapToGrid w:val="0"/>
              <w:spacing w:before="120" w:after="120" w:line="240" w:lineRule="auto"/>
              <w:ind w:left="199" w:hanging="142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  <w:t>Adeguata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B7228" w:rsidRDefault="00EB7228">
            <w:pPr>
              <w:widowControl w:val="0"/>
              <w:numPr>
                <w:ilvl w:val="0"/>
                <w:numId w:val="3"/>
              </w:numPr>
              <w:suppressAutoHyphens/>
              <w:kinsoku w:val="0"/>
              <w:snapToGrid w:val="0"/>
              <w:spacing w:before="120" w:after="120" w:line="240" w:lineRule="auto"/>
              <w:ind w:left="199" w:hanging="142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  <w:t>Parziale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7228" w:rsidRDefault="00EB7228">
            <w:pPr>
              <w:widowControl w:val="0"/>
              <w:numPr>
                <w:ilvl w:val="0"/>
                <w:numId w:val="3"/>
              </w:numPr>
              <w:suppressAutoHyphens/>
              <w:kinsoku w:val="0"/>
              <w:snapToGrid w:val="0"/>
              <w:spacing w:before="120" w:after="120" w:line="240" w:lineRule="auto"/>
              <w:ind w:left="199" w:hanging="142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  <w:t xml:space="preserve"> Non  adeguata</w:t>
            </w:r>
          </w:p>
        </w:tc>
      </w:tr>
    </w:tbl>
    <w:p w:rsidR="00EB7228" w:rsidRDefault="00EB7228" w:rsidP="00EB7228">
      <w:pPr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</w:p>
    <w:p w:rsidR="00EB7228" w:rsidRDefault="00EB7228" w:rsidP="00EB7228">
      <w:pPr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</w:p>
    <w:p w:rsidR="00EB7228" w:rsidRDefault="00EB7228" w:rsidP="00EB7228">
      <w:pPr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</w:p>
    <w:p w:rsidR="00EB7228" w:rsidRDefault="00EB7228" w:rsidP="00EB7228">
      <w:pPr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</w:p>
    <w:p w:rsidR="00EB7228" w:rsidRDefault="00EB7228" w:rsidP="00EB7228">
      <w:pPr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</w:p>
    <w:tbl>
      <w:tblPr>
        <w:tblW w:w="1026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78"/>
        <w:gridCol w:w="1912"/>
        <w:gridCol w:w="1188"/>
        <w:gridCol w:w="1365"/>
        <w:gridCol w:w="1217"/>
      </w:tblGrid>
      <w:tr w:rsidR="00EB7228" w:rsidTr="00EB7228">
        <w:trPr>
          <w:trHeight w:val="180"/>
        </w:trPr>
        <w:tc>
          <w:tcPr>
            <w:tcW w:w="4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B7228" w:rsidRDefault="00EB7228">
            <w:pPr>
              <w:suppressAutoHyphens/>
              <w:snapToGrid w:val="0"/>
              <w:spacing w:before="120" w:after="120" w:line="240" w:lineRule="auto"/>
              <w:rPr>
                <w:rFonts w:ascii="Arial" w:hAnsi="Arial" w:cs="Arial"/>
                <w:b/>
                <w:lang w:eastAsia="ar-SA"/>
              </w:rPr>
            </w:pPr>
            <w:r>
              <w:rPr>
                <w:rFonts w:ascii="Arial" w:hAnsi="Arial" w:cs="Arial"/>
                <w:b/>
                <w:lang w:eastAsia="ar-SA"/>
              </w:rPr>
              <w:t>GRAFIA</w:t>
            </w:r>
          </w:p>
        </w:tc>
        <w:tc>
          <w:tcPr>
            <w:tcW w:w="56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7228" w:rsidRDefault="00EB7228">
            <w:pPr>
              <w:widowControl w:val="0"/>
              <w:kinsoku w:val="0"/>
              <w:snapToGrid w:val="0"/>
              <w:spacing w:before="120" w:after="120" w:line="240" w:lineRule="auto"/>
              <w:ind w:left="34"/>
              <w:jc w:val="center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  <w:r>
              <w:rPr>
                <w:rFonts w:ascii="Arial" w:hAnsi="Arial" w:cs="Arial"/>
                <w:b/>
                <w:bCs/>
                <w:w w:val="105"/>
                <w:lang w:eastAsia="ar-SA"/>
              </w:rPr>
              <w:t>GRAFIA</w:t>
            </w:r>
          </w:p>
        </w:tc>
      </w:tr>
      <w:tr w:rsidR="00EB7228" w:rsidTr="00EB7228">
        <w:trPr>
          <w:trHeight w:val="180"/>
        </w:trPr>
        <w:tc>
          <w:tcPr>
            <w:tcW w:w="45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B7228" w:rsidRDefault="00EB7228">
            <w:pPr>
              <w:widowControl w:val="0"/>
              <w:kinsoku w:val="0"/>
              <w:snapToGrid w:val="0"/>
              <w:spacing w:after="0" w:line="240" w:lineRule="auto"/>
              <w:ind w:left="34"/>
              <w:rPr>
                <w:rFonts w:ascii="Arial" w:hAnsi="Arial" w:cs="Arial"/>
                <w:bCs/>
                <w:w w:val="105"/>
                <w:lang w:eastAsia="ar-SA"/>
              </w:rPr>
            </w:pPr>
            <w:r>
              <w:rPr>
                <w:rFonts w:ascii="Arial" w:hAnsi="Arial" w:cs="Arial"/>
                <w:bCs/>
                <w:w w:val="105"/>
                <w:lang w:eastAsia="ar-SA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      </w:r>
          </w:p>
        </w:tc>
        <w:tc>
          <w:tcPr>
            <w:tcW w:w="56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7228" w:rsidRDefault="00EB7228">
            <w:pPr>
              <w:suppressAutoHyphens/>
              <w:snapToGrid w:val="0"/>
              <w:spacing w:before="120" w:after="120" w:line="240" w:lineRule="auto"/>
              <w:rPr>
                <w:rFonts w:ascii="Arial" w:hAnsi="Arial" w:cs="Arial"/>
                <w:b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b/>
                <w:bCs/>
                <w:w w:val="105"/>
                <w:sz w:val="20"/>
                <w:szCs w:val="20"/>
                <w:lang w:eastAsia="ar-SA"/>
              </w:rPr>
              <w:t>LEGGIBILE</w:t>
            </w:r>
          </w:p>
        </w:tc>
      </w:tr>
      <w:tr w:rsidR="00EB7228" w:rsidTr="00EB7228">
        <w:trPr>
          <w:trHeight w:val="180"/>
        </w:trPr>
        <w:tc>
          <w:tcPr>
            <w:tcW w:w="45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B7228" w:rsidRDefault="00EB7228">
            <w:pPr>
              <w:spacing w:after="0" w:line="240" w:lineRule="auto"/>
              <w:rPr>
                <w:rFonts w:ascii="Arial" w:hAnsi="Arial" w:cs="Arial"/>
                <w:bCs/>
                <w:w w:val="105"/>
                <w:lang w:eastAsia="ar-SA"/>
              </w:rPr>
            </w:pP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B7228" w:rsidRDefault="00EB7228">
            <w:pPr>
              <w:widowControl w:val="0"/>
              <w:numPr>
                <w:ilvl w:val="0"/>
                <w:numId w:val="3"/>
              </w:numPr>
              <w:suppressAutoHyphens/>
              <w:kinsoku w:val="0"/>
              <w:snapToGrid w:val="0"/>
              <w:spacing w:before="120" w:after="120" w:line="240" w:lineRule="auto"/>
              <w:ind w:left="199" w:hanging="142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  <w:t>Sì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B7228" w:rsidRDefault="00EB7228">
            <w:pPr>
              <w:widowControl w:val="0"/>
              <w:numPr>
                <w:ilvl w:val="0"/>
                <w:numId w:val="3"/>
              </w:numPr>
              <w:suppressAutoHyphens/>
              <w:kinsoku w:val="0"/>
              <w:snapToGrid w:val="0"/>
              <w:spacing w:before="120" w:after="120" w:line="240" w:lineRule="auto"/>
              <w:ind w:left="199" w:hanging="142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  <w:t>Poco</w:t>
            </w:r>
          </w:p>
        </w:tc>
        <w:tc>
          <w:tcPr>
            <w:tcW w:w="25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7228" w:rsidRDefault="00EB7228">
            <w:pPr>
              <w:widowControl w:val="0"/>
              <w:numPr>
                <w:ilvl w:val="0"/>
                <w:numId w:val="3"/>
              </w:numPr>
              <w:suppressAutoHyphens/>
              <w:kinsoku w:val="0"/>
              <w:snapToGrid w:val="0"/>
              <w:spacing w:before="120" w:after="120" w:line="240" w:lineRule="auto"/>
              <w:ind w:left="199" w:hanging="142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  <w:t>No</w:t>
            </w:r>
          </w:p>
        </w:tc>
      </w:tr>
      <w:tr w:rsidR="00EB7228" w:rsidTr="00EB7228">
        <w:trPr>
          <w:trHeight w:val="180"/>
        </w:trPr>
        <w:tc>
          <w:tcPr>
            <w:tcW w:w="45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B7228" w:rsidRDefault="00EB7228">
            <w:pPr>
              <w:spacing w:after="0" w:line="240" w:lineRule="auto"/>
              <w:rPr>
                <w:rFonts w:ascii="Arial" w:hAnsi="Arial" w:cs="Arial"/>
                <w:bCs/>
                <w:w w:val="105"/>
                <w:lang w:eastAsia="ar-SA"/>
              </w:rPr>
            </w:pPr>
          </w:p>
        </w:tc>
        <w:tc>
          <w:tcPr>
            <w:tcW w:w="56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7228" w:rsidRDefault="00EB7228">
            <w:pPr>
              <w:suppressAutoHyphens/>
              <w:snapToGrid w:val="0"/>
              <w:spacing w:before="120" w:after="120" w:line="240" w:lineRule="auto"/>
              <w:rPr>
                <w:rFonts w:ascii="Arial" w:hAnsi="Arial" w:cs="Arial"/>
                <w:b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b/>
                <w:bCs/>
                <w:w w:val="105"/>
                <w:sz w:val="20"/>
                <w:szCs w:val="20"/>
                <w:lang w:eastAsia="ar-SA"/>
              </w:rPr>
              <w:t>TRATTO</w:t>
            </w:r>
          </w:p>
        </w:tc>
      </w:tr>
      <w:tr w:rsidR="00EB7228" w:rsidTr="00EB7228">
        <w:trPr>
          <w:trHeight w:val="180"/>
        </w:trPr>
        <w:tc>
          <w:tcPr>
            <w:tcW w:w="45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B7228" w:rsidRDefault="00EB7228">
            <w:pPr>
              <w:spacing w:after="0" w:line="240" w:lineRule="auto"/>
              <w:rPr>
                <w:rFonts w:ascii="Arial" w:hAnsi="Arial" w:cs="Arial"/>
                <w:bCs/>
                <w:w w:val="105"/>
                <w:lang w:eastAsia="ar-SA"/>
              </w:rPr>
            </w:pP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B7228" w:rsidRDefault="00EB7228">
            <w:pPr>
              <w:widowControl w:val="0"/>
              <w:numPr>
                <w:ilvl w:val="0"/>
                <w:numId w:val="3"/>
              </w:numPr>
              <w:suppressAutoHyphens/>
              <w:kinsoku w:val="0"/>
              <w:snapToGrid w:val="0"/>
              <w:spacing w:before="120" w:after="120" w:line="240" w:lineRule="auto"/>
              <w:ind w:left="199" w:hanging="142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  <w:t>Premuto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B7228" w:rsidRDefault="00EB7228">
            <w:pPr>
              <w:widowControl w:val="0"/>
              <w:numPr>
                <w:ilvl w:val="0"/>
                <w:numId w:val="3"/>
              </w:numPr>
              <w:suppressAutoHyphens/>
              <w:kinsoku w:val="0"/>
              <w:snapToGrid w:val="0"/>
              <w:spacing w:before="120" w:after="120" w:line="240" w:lineRule="auto"/>
              <w:ind w:left="199" w:hanging="142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  <w:t>Leggero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B7228" w:rsidRDefault="00EB7228">
            <w:pPr>
              <w:widowControl w:val="0"/>
              <w:numPr>
                <w:ilvl w:val="0"/>
                <w:numId w:val="3"/>
              </w:numPr>
              <w:suppressAutoHyphens/>
              <w:kinsoku w:val="0"/>
              <w:snapToGrid w:val="0"/>
              <w:spacing w:before="120" w:after="120" w:line="240" w:lineRule="auto"/>
              <w:ind w:left="199" w:hanging="142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  <w:t>Ripassato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7228" w:rsidRDefault="00EB7228">
            <w:pPr>
              <w:widowControl w:val="0"/>
              <w:numPr>
                <w:ilvl w:val="0"/>
                <w:numId w:val="3"/>
              </w:numPr>
              <w:suppressAutoHyphens/>
              <w:kinsoku w:val="0"/>
              <w:snapToGrid w:val="0"/>
              <w:spacing w:before="120" w:after="120" w:line="240" w:lineRule="auto"/>
              <w:ind w:left="199" w:hanging="142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  <w:t>Incerto</w:t>
            </w:r>
          </w:p>
        </w:tc>
      </w:tr>
      <w:tr w:rsidR="00EB7228" w:rsidTr="00EB7228">
        <w:trPr>
          <w:trHeight w:val="180"/>
        </w:trPr>
        <w:tc>
          <w:tcPr>
            <w:tcW w:w="4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B7228" w:rsidRDefault="00EB7228">
            <w:pPr>
              <w:suppressAutoHyphens/>
              <w:snapToGrid w:val="0"/>
              <w:spacing w:before="120" w:after="120" w:line="240" w:lineRule="auto"/>
              <w:rPr>
                <w:rFonts w:ascii="Arial" w:hAnsi="Arial" w:cs="Arial"/>
                <w:b/>
                <w:lang w:eastAsia="ar-SA"/>
              </w:rPr>
            </w:pPr>
            <w:r>
              <w:rPr>
                <w:rFonts w:ascii="Arial" w:hAnsi="Arial" w:cs="Arial"/>
                <w:b/>
                <w:lang w:eastAsia="ar-SA"/>
              </w:rPr>
              <w:t>CALCOLO</w:t>
            </w:r>
          </w:p>
        </w:tc>
        <w:tc>
          <w:tcPr>
            <w:tcW w:w="56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7228" w:rsidRDefault="00EB7228">
            <w:pPr>
              <w:suppressAutoHyphens/>
              <w:snapToGrid w:val="0"/>
              <w:spacing w:before="120" w:after="120" w:line="240" w:lineRule="auto"/>
              <w:ind w:right="142"/>
              <w:jc w:val="center"/>
              <w:rPr>
                <w:rFonts w:ascii="Arial" w:hAnsi="Arial" w:cs="Arial"/>
                <w:b/>
                <w:lang w:eastAsia="ar-SA"/>
              </w:rPr>
            </w:pPr>
            <w:r>
              <w:rPr>
                <w:rFonts w:ascii="Arial" w:hAnsi="Arial" w:cs="Arial"/>
                <w:b/>
                <w:lang w:eastAsia="ar-SA"/>
              </w:rPr>
              <w:t>CALCOLO</w:t>
            </w:r>
          </w:p>
        </w:tc>
      </w:tr>
      <w:tr w:rsidR="00EB7228" w:rsidTr="00EB7228">
        <w:trPr>
          <w:trHeight w:val="180"/>
        </w:trPr>
        <w:tc>
          <w:tcPr>
            <w:tcW w:w="4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B7228" w:rsidRDefault="00EB7228">
            <w:pPr>
              <w:widowControl w:val="0"/>
              <w:kinsoku w:val="0"/>
              <w:snapToGrid w:val="0"/>
              <w:spacing w:after="0" w:line="240" w:lineRule="auto"/>
              <w:ind w:left="34"/>
              <w:rPr>
                <w:rFonts w:ascii="Arial" w:hAnsi="Arial" w:cs="Arial"/>
                <w:bCs/>
                <w:w w:val="105"/>
                <w:lang w:eastAsia="ar-SA"/>
              </w:rPr>
            </w:pPr>
            <w:r>
              <w:rPr>
                <w:rFonts w:ascii="Arial" w:hAnsi="Arial" w:cs="Arial"/>
                <w:bCs/>
                <w:w w:val="105"/>
                <w:lang w:eastAsia="ar-SA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B7228" w:rsidRDefault="00EB7228">
            <w:pPr>
              <w:widowControl w:val="0"/>
              <w:suppressAutoHyphens/>
              <w:kinsoku w:val="0"/>
              <w:snapToGrid w:val="0"/>
              <w:spacing w:after="0" w:line="240" w:lineRule="auto"/>
              <w:ind w:right="142"/>
              <w:rPr>
                <w:rFonts w:ascii="Arial" w:hAnsi="Arial" w:cs="Arial"/>
                <w:iCs/>
                <w:spacing w:val="-3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iCs/>
                <w:spacing w:val="-3"/>
                <w:sz w:val="20"/>
                <w:szCs w:val="20"/>
                <w:lang w:eastAsia="ar-SA"/>
              </w:rPr>
              <w:t xml:space="preserve">Difficoltà </w:t>
            </w:r>
            <w:proofErr w:type="spellStart"/>
            <w:r>
              <w:rPr>
                <w:rFonts w:ascii="Arial" w:hAnsi="Arial" w:cs="Arial"/>
                <w:iCs/>
                <w:spacing w:val="-3"/>
                <w:sz w:val="20"/>
                <w:szCs w:val="20"/>
                <w:lang w:eastAsia="ar-SA"/>
              </w:rPr>
              <w:t>visuospaziali</w:t>
            </w:r>
            <w:proofErr w:type="spellEnd"/>
            <w:r>
              <w:rPr>
                <w:rFonts w:ascii="Arial" w:hAnsi="Arial" w:cs="Arial"/>
                <w:iCs/>
                <w:spacing w:val="-3"/>
                <w:sz w:val="20"/>
                <w:szCs w:val="20"/>
                <w:lang w:eastAsia="ar-SA"/>
              </w:rPr>
              <w:t xml:space="preserve"> (es: quantificazione automatizzata)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B7228" w:rsidRDefault="00EB7228">
            <w:pPr>
              <w:widowControl w:val="0"/>
              <w:numPr>
                <w:ilvl w:val="0"/>
                <w:numId w:val="3"/>
              </w:numPr>
              <w:suppressAutoHyphens/>
              <w:kinsoku w:val="0"/>
              <w:snapToGrid w:val="0"/>
              <w:spacing w:before="120" w:after="120" w:line="240" w:lineRule="auto"/>
              <w:ind w:left="199" w:hanging="142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  <w:t>spesso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B7228" w:rsidRDefault="00EB7228">
            <w:pPr>
              <w:widowControl w:val="0"/>
              <w:numPr>
                <w:ilvl w:val="0"/>
                <w:numId w:val="3"/>
              </w:numPr>
              <w:suppressAutoHyphens/>
              <w:kinsoku w:val="0"/>
              <w:snapToGrid w:val="0"/>
              <w:spacing w:before="120" w:after="120" w:line="240" w:lineRule="auto"/>
              <w:ind w:left="199" w:hanging="142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  <w:t>talvolta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7228" w:rsidRDefault="00EB7228">
            <w:pPr>
              <w:widowControl w:val="0"/>
              <w:numPr>
                <w:ilvl w:val="0"/>
                <w:numId w:val="3"/>
              </w:numPr>
              <w:tabs>
                <w:tab w:val="left" w:pos="325"/>
              </w:tabs>
              <w:suppressAutoHyphens/>
              <w:kinsoku w:val="0"/>
              <w:snapToGrid w:val="0"/>
              <w:spacing w:before="120" w:after="120" w:line="240" w:lineRule="auto"/>
              <w:ind w:left="199" w:hanging="142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  <w:t>mai</w:t>
            </w:r>
          </w:p>
        </w:tc>
      </w:tr>
      <w:tr w:rsidR="00EB7228" w:rsidTr="00EB7228">
        <w:trPr>
          <w:trHeight w:val="180"/>
        </w:trPr>
        <w:tc>
          <w:tcPr>
            <w:tcW w:w="4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B7228" w:rsidRDefault="00EB7228">
            <w:pPr>
              <w:widowControl w:val="0"/>
              <w:kinsoku w:val="0"/>
              <w:snapToGrid w:val="0"/>
              <w:spacing w:after="0" w:line="240" w:lineRule="auto"/>
              <w:ind w:left="34"/>
              <w:rPr>
                <w:rFonts w:ascii="Arial" w:hAnsi="Arial" w:cs="Arial"/>
                <w:bCs/>
                <w:w w:val="105"/>
                <w:lang w:eastAsia="ar-SA"/>
              </w:rPr>
            </w:pPr>
            <w:r>
              <w:rPr>
                <w:rFonts w:ascii="Arial" w:hAnsi="Arial" w:cs="Arial"/>
                <w:bCs/>
                <w:w w:val="105"/>
                <w:lang w:eastAsia="ar-SA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B7228" w:rsidRDefault="00EB7228">
            <w:pPr>
              <w:widowControl w:val="0"/>
              <w:suppressAutoHyphens/>
              <w:kinsoku w:val="0"/>
              <w:snapToGrid w:val="0"/>
              <w:spacing w:after="0" w:line="240" w:lineRule="auto"/>
              <w:ind w:right="142"/>
              <w:rPr>
                <w:rFonts w:ascii="Arial" w:hAnsi="Arial" w:cs="Arial"/>
                <w:iCs/>
                <w:spacing w:val="-3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iCs/>
                <w:spacing w:val="-3"/>
                <w:sz w:val="20"/>
                <w:szCs w:val="20"/>
                <w:lang w:eastAsia="ar-SA"/>
              </w:rPr>
              <w:t>Recupero di fatti numerici (es: tabelline)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B7228" w:rsidRDefault="00EB7228">
            <w:pPr>
              <w:widowControl w:val="0"/>
              <w:numPr>
                <w:ilvl w:val="0"/>
                <w:numId w:val="3"/>
              </w:numPr>
              <w:suppressAutoHyphens/>
              <w:kinsoku w:val="0"/>
              <w:snapToGrid w:val="0"/>
              <w:spacing w:before="120" w:after="120" w:line="240" w:lineRule="auto"/>
              <w:ind w:left="199" w:right="-108" w:hanging="142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  <w:t>raggiunto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B7228" w:rsidRDefault="00EB7228">
            <w:pPr>
              <w:widowControl w:val="0"/>
              <w:numPr>
                <w:ilvl w:val="0"/>
                <w:numId w:val="3"/>
              </w:numPr>
              <w:suppressAutoHyphens/>
              <w:kinsoku w:val="0"/>
              <w:snapToGrid w:val="0"/>
              <w:spacing w:before="120" w:after="120" w:line="240" w:lineRule="auto"/>
              <w:ind w:left="199" w:hanging="142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  <w:t>parziale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7228" w:rsidRDefault="00EB7228">
            <w:pPr>
              <w:widowControl w:val="0"/>
              <w:numPr>
                <w:ilvl w:val="0"/>
                <w:numId w:val="3"/>
              </w:numPr>
              <w:suppressAutoHyphens/>
              <w:kinsoku w:val="0"/>
              <w:snapToGrid w:val="0"/>
              <w:spacing w:before="120" w:after="120" w:line="240" w:lineRule="auto"/>
              <w:ind w:left="199" w:right="-89" w:hanging="142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  <w:t xml:space="preserve">non </w:t>
            </w:r>
          </w:p>
          <w:p w:rsidR="00EB7228" w:rsidRDefault="00EB7228">
            <w:pPr>
              <w:widowControl w:val="0"/>
              <w:kinsoku w:val="0"/>
              <w:spacing w:before="120" w:after="120" w:line="240" w:lineRule="auto"/>
              <w:ind w:right="-89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  <w:t>raggiunto</w:t>
            </w:r>
          </w:p>
        </w:tc>
      </w:tr>
      <w:tr w:rsidR="00EB7228" w:rsidTr="00EB7228">
        <w:trPr>
          <w:trHeight w:val="180"/>
        </w:trPr>
        <w:tc>
          <w:tcPr>
            <w:tcW w:w="4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B7228" w:rsidRDefault="00EB7228">
            <w:pPr>
              <w:widowControl w:val="0"/>
              <w:kinsoku w:val="0"/>
              <w:snapToGrid w:val="0"/>
              <w:spacing w:after="0" w:line="240" w:lineRule="auto"/>
              <w:ind w:left="34"/>
              <w:rPr>
                <w:rFonts w:ascii="Arial" w:hAnsi="Arial" w:cs="Arial"/>
                <w:bCs/>
                <w:w w:val="105"/>
                <w:lang w:eastAsia="ar-SA"/>
              </w:rPr>
            </w:pPr>
            <w:r>
              <w:rPr>
                <w:rFonts w:ascii="Arial" w:hAnsi="Arial" w:cs="Arial"/>
                <w:bCs/>
                <w:w w:val="105"/>
                <w:lang w:eastAsia="ar-SA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B7228" w:rsidRDefault="00EB7228">
            <w:pPr>
              <w:widowControl w:val="0"/>
              <w:suppressAutoHyphens/>
              <w:kinsoku w:val="0"/>
              <w:snapToGrid w:val="0"/>
              <w:spacing w:after="0" w:line="240" w:lineRule="auto"/>
              <w:ind w:right="142"/>
              <w:rPr>
                <w:rFonts w:ascii="Arial" w:hAnsi="Arial" w:cs="Arial"/>
                <w:iCs/>
                <w:spacing w:val="-3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iCs/>
                <w:spacing w:val="-3"/>
                <w:sz w:val="20"/>
                <w:szCs w:val="20"/>
                <w:lang w:eastAsia="ar-SA"/>
              </w:rPr>
              <w:t>Automatizzazione dell’algoritmo procedurale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B7228" w:rsidRDefault="00EB7228">
            <w:pPr>
              <w:widowControl w:val="0"/>
              <w:numPr>
                <w:ilvl w:val="0"/>
                <w:numId w:val="3"/>
              </w:numPr>
              <w:suppressAutoHyphens/>
              <w:kinsoku w:val="0"/>
              <w:snapToGrid w:val="0"/>
              <w:spacing w:before="120" w:after="120" w:line="240" w:lineRule="auto"/>
              <w:ind w:left="199" w:right="-108" w:hanging="142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  <w:t>raggiunto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B7228" w:rsidRDefault="00EB7228">
            <w:pPr>
              <w:widowControl w:val="0"/>
              <w:numPr>
                <w:ilvl w:val="0"/>
                <w:numId w:val="3"/>
              </w:numPr>
              <w:suppressAutoHyphens/>
              <w:kinsoku w:val="0"/>
              <w:snapToGrid w:val="0"/>
              <w:spacing w:before="120" w:after="120" w:line="240" w:lineRule="auto"/>
              <w:ind w:left="199" w:hanging="142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  <w:t>parziale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7228" w:rsidRDefault="00EB7228">
            <w:pPr>
              <w:widowControl w:val="0"/>
              <w:numPr>
                <w:ilvl w:val="0"/>
                <w:numId w:val="3"/>
              </w:numPr>
              <w:suppressAutoHyphens/>
              <w:kinsoku w:val="0"/>
              <w:snapToGrid w:val="0"/>
              <w:spacing w:before="120" w:after="120" w:line="240" w:lineRule="auto"/>
              <w:ind w:left="199" w:right="-89" w:hanging="142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  <w:t xml:space="preserve">non </w:t>
            </w:r>
          </w:p>
          <w:p w:rsidR="00EB7228" w:rsidRDefault="00EB7228">
            <w:pPr>
              <w:widowControl w:val="0"/>
              <w:kinsoku w:val="0"/>
              <w:spacing w:before="120" w:after="120" w:line="240" w:lineRule="auto"/>
              <w:ind w:right="-89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  <w:t>raggiunto</w:t>
            </w:r>
          </w:p>
        </w:tc>
      </w:tr>
      <w:tr w:rsidR="00EB7228" w:rsidTr="00EB7228">
        <w:trPr>
          <w:trHeight w:val="2569"/>
        </w:trPr>
        <w:tc>
          <w:tcPr>
            <w:tcW w:w="4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B7228" w:rsidRDefault="00EB7228">
            <w:pPr>
              <w:suppressAutoHyphens/>
              <w:snapToGrid w:val="0"/>
              <w:spacing w:after="0" w:line="240" w:lineRule="auto"/>
              <w:rPr>
                <w:rFonts w:ascii="Arial" w:hAnsi="Arial" w:cs="Arial"/>
                <w:bCs/>
                <w:w w:val="105"/>
                <w:lang w:eastAsia="ar-SA"/>
              </w:rPr>
            </w:pPr>
            <w:r>
              <w:rPr>
                <w:rFonts w:ascii="Arial" w:hAnsi="Arial" w:cs="Arial"/>
                <w:bCs/>
                <w:w w:val="105"/>
                <w:lang w:eastAsia="ar-SA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B7228" w:rsidRDefault="00EB7228">
            <w:pPr>
              <w:suppressAutoHyphens/>
              <w:autoSpaceDE w:val="0"/>
              <w:snapToGri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 xml:space="preserve">Errori di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processamento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 xml:space="preserve"> numerico (negli aspetti cardinali e ordinali e nella   corrispondenza tra numero e quantità)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B7228" w:rsidRDefault="00EB7228">
            <w:pPr>
              <w:widowControl w:val="0"/>
              <w:numPr>
                <w:ilvl w:val="0"/>
                <w:numId w:val="3"/>
              </w:numPr>
              <w:suppressAutoHyphens/>
              <w:kinsoku w:val="0"/>
              <w:snapToGrid w:val="0"/>
              <w:spacing w:before="120" w:after="120" w:line="240" w:lineRule="auto"/>
              <w:ind w:left="199" w:hanging="142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  <w:t>spesso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B7228" w:rsidRDefault="00EB7228">
            <w:pPr>
              <w:widowControl w:val="0"/>
              <w:numPr>
                <w:ilvl w:val="0"/>
                <w:numId w:val="3"/>
              </w:numPr>
              <w:suppressAutoHyphens/>
              <w:kinsoku w:val="0"/>
              <w:snapToGrid w:val="0"/>
              <w:spacing w:before="120" w:after="120" w:line="240" w:lineRule="auto"/>
              <w:ind w:left="199" w:hanging="142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  <w:t>talvolta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7228" w:rsidRDefault="00EB7228">
            <w:pPr>
              <w:widowControl w:val="0"/>
              <w:numPr>
                <w:ilvl w:val="0"/>
                <w:numId w:val="3"/>
              </w:numPr>
              <w:tabs>
                <w:tab w:val="left" w:pos="325"/>
              </w:tabs>
              <w:suppressAutoHyphens/>
              <w:kinsoku w:val="0"/>
              <w:snapToGrid w:val="0"/>
              <w:spacing w:before="120" w:after="120" w:line="240" w:lineRule="auto"/>
              <w:ind w:left="199" w:hanging="142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  <w:t>mai</w:t>
            </w:r>
          </w:p>
        </w:tc>
      </w:tr>
      <w:tr w:rsidR="00EB7228" w:rsidTr="00EB7228">
        <w:trPr>
          <w:trHeight w:val="180"/>
        </w:trPr>
        <w:tc>
          <w:tcPr>
            <w:tcW w:w="4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B7228" w:rsidRDefault="00EB7228">
            <w:pPr>
              <w:suppressAutoHyphens/>
              <w:snapToGrid w:val="0"/>
              <w:spacing w:after="0" w:line="240" w:lineRule="auto"/>
              <w:rPr>
                <w:rFonts w:ascii="Arial" w:hAnsi="Arial" w:cs="Arial"/>
                <w:bCs/>
                <w:w w:val="105"/>
                <w:lang w:eastAsia="ar-SA"/>
              </w:rPr>
            </w:pPr>
            <w:r>
              <w:rPr>
                <w:rFonts w:ascii="Arial" w:hAnsi="Arial" w:cs="Arial"/>
                <w:bCs/>
                <w:w w:val="105"/>
                <w:lang w:eastAsia="ar-SA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B7228" w:rsidRDefault="00EB7228">
            <w:pPr>
              <w:widowControl w:val="0"/>
              <w:kinsoku w:val="0"/>
              <w:snapToGrid w:val="0"/>
              <w:spacing w:after="0" w:line="240" w:lineRule="auto"/>
              <w:ind w:right="142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Uso degli algoritmi di base del calcolo (scritto e a mente)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B7228" w:rsidRDefault="00EB7228">
            <w:pPr>
              <w:widowControl w:val="0"/>
              <w:numPr>
                <w:ilvl w:val="0"/>
                <w:numId w:val="3"/>
              </w:numPr>
              <w:suppressAutoHyphens/>
              <w:kinsoku w:val="0"/>
              <w:snapToGrid w:val="0"/>
              <w:spacing w:before="120" w:after="120" w:line="240" w:lineRule="auto"/>
              <w:ind w:left="199" w:right="-108" w:hanging="142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  <w:t>adeguata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B7228" w:rsidRDefault="00EB7228">
            <w:pPr>
              <w:widowControl w:val="0"/>
              <w:numPr>
                <w:ilvl w:val="0"/>
                <w:numId w:val="3"/>
              </w:numPr>
              <w:suppressAutoHyphens/>
              <w:kinsoku w:val="0"/>
              <w:snapToGrid w:val="0"/>
              <w:spacing w:before="120" w:after="120" w:line="240" w:lineRule="auto"/>
              <w:ind w:left="199" w:hanging="142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  <w:t>parziale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7228" w:rsidRDefault="00EB7228">
            <w:pPr>
              <w:widowControl w:val="0"/>
              <w:numPr>
                <w:ilvl w:val="0"/>
                <w:numId w:val="3"/>
              </w:numPr>
              <w:suppressAutoHyphens/>
              <w:kinsoku w:val="0"/>
              <w:snapToGrid w:val="0"/>
              <w:spacing w:before="120" w:after="120" w:line="240" w:lineRule="auto"/>
              <w:ind w:left="199" w:right="-89" w:hanging="142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  <w:t xml:space="preserve">non </w:t>
            </w:r>
          </w:p>
          <w:p w:rsidR="00EB7228" w:rsidRDefault="00EB7228">
            <w:pPr>
              <w:widowControl w:val="0"/>
              <w:kinsoku w:val="0"/>
              <w:spacing w:before="120" w:after="120" w:line="240" w:lineRule="auto"/>
              <w:ind w:right="-89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  <w:t>adeguato</w:t>
            </w:r>
          </w:p>
        </w:tc>
      </w:tr>
      <w:tr w:rsidR="00EB7228" w:rsidTr="00EB7228">
        <w:trPr>
          <w:trHeight w:val="180"/>
        </w:trPr>
        <w:tc>
          <w:tcPr>
            <w:tcW w:w="4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B7228" w:rsidRDefault="00EB7228">
            <w:pPr>
              <w:suppressAutoHyphens/>
              <w:snapToGrid w:val="0"/>
              <w:spacing w:after="0" w:line="240" w:lineRule="auto"/>
              <w:rPr>
                <w:rFonts w:ascii="Arial" w:hAnsi="Arial" w:cs="Arial"/>
                <w:bCs/>
                <w:w w:val="105"/>
                <w:lang w:eastAsia="ar-SA"/>
              </w:rPr>
            </w:pPr>
            <w:r>
              <w:rPr>
                <w:rFonts w:ascii="Arial" w:hAnsi="Arial" w:cs="Arial"/>
                <w:bCs/>
                <w:w w:val="105"/>
                <w:lang w:eastAsia="ar-SA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B7228" w:rsidRDefault="00EB7228">
            <w:pPr>
              <w:widowControl w:val="0"/>
              <w:kinsoku w:val="0"/>
              <w:snapToGrid w:val="0"/>
              <w:spacing w:after="0" w:line="240" w:lineRule="auto"/>
              <w:ind w:right="142"/>
              <w:rPr>
                <w:rFonts w:ascii="Arial" w:hAnsi="Arial" w:cs="Arial"/>
                <w:iCs/>
                <w:spacing w:val="-3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iCs/>
                <w:spacing w:val="-3"/>
                <w:sz w:val="20"/>
                <w:szCs w:val="20"/>
                <w:lang w:eastAsia="ar-SA"/>
              </w:rPr>
              <w:t xml:space="preserve">Capacità di </w:t>
            </w:r>
            <w:proofErr w:type="spellStart"/>
            <w:r>
              <w:rPr>
                <w:rFonts w:ascii="Arial" w:hAnsi="Arial" w:cs="Arial"/>
                <w:iCs/>
                <w:spacing w:val="-3"/>
                <w:sz w:val="20"/>
                <w:szCs w:val="20"/>
                <w:lang w:eastAsia="ar-SA"/>
              </w:rPr>
              <w:t>problem</w:t>
            </w:r>
            <w:proofErr w:type="spellEnd"/>
            <w:r>
              <w:rPr>
                <w:rFonts w:ascii="Arial" w:hAnsi="Arial" w:cs="Arial"/>
                <w:iCs/>
                <w:spacing w:val="-3"/>
                <w:sz w:val="20"/>
                <w:szCs w:val="20"/>
                <w:lang w:eastAsia="ar-SA"/>
              </w:rPr>
              <w:t xml:space="preserve"> </w:t>
            </w:r>
            <w:proofErr w:type="spellStart"/>
            <w:r>
              <w:rPr>
                <w:rFonts w:ascii="Arial" w:hAnsi="Arial" w:cs="Arial"/>
                <w:iCs/>
                <w:spacing w:val="-3"/>
                <w:sz w:val="20"/>
                <w:szCs w:val="20"/>
                <w:lang w:eastAsia="ar-SA"/>
              </w:rPr>
              <w:t>solving</w:t>
            </w:r>
            <w:proofErr w:type="spellEnd"/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B7228" w:rsidRDefault="00EB7228">
            <w:pPr>
              <w:widowControl w:val="0"/>
              <w:numPr>
                <w:ilvl w:val="0"/>
                <w:numId w:val="3"/>
              </w:numPr>
              <w:suppressAutoHyphens/>
              <w:kinsoku w:val="0"/>
              <w:snapToGrid w:val="0"/>
              <w:spacing w:before="120" w:after="120" w:line="240" w:lineRule="auto"/>
              <w:ind w:left="199" w:right="-108" w:hanging="142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  <w:t>adeguata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B7228" w:rsidRDefault="00EB7228">
            <w:pPr>
              <w:widowControl w:val="0"/>
              <w:numPr>
                <w:ilvl w:val="0"/>
                <w:numId w:val="3"/>
              </w:numPr>
              <w:suppressAutoHyphens/>
              <w:kinsoku w:val="0"/>
              <w:snapToGrid w:val="0"/>
              <w:spacing w:before="120" w:after="120" w:line="240" w:lineRule="auto"/>
              <w:ind w:left="199" w:right="-108" w:hanging="142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  <w:t>parziale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7228" w:rsidRDefault="00EB7228">
            <w:pPr>
              <w:widowControl w:val="0"/>
              <w:numPr>
                <w:ilvl w:val="0"/>
                <w:numId w:val="3"/>
              </w:numPr>
              <w:suppressAutoHyphens/>
              <w:kinsoku w:val="0"/>
              <w:snapToGrid w:val="0"/>
              <w:spacing w:before="120" w:after="120" w:line="240" w:lineRule="auto"/>
              <w:ind w:left="199" w:right="-108" w:hanging="142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  <w:t xml:space="preserve">non </w:t>
            </w:r>
          </w:p>
          <w:p w:rsidR="00EB7228" w:rsidRDefault="00EB7228">
            <w:pPr>
              <w:widowControl w:val="0"/>
              <w:kinsoku w:val="0"/>
              <w:spacing w:before="120" w:after="120" w:line="240" w:lineRule="auto"/>
              <w:ind w:right="-108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  <w:t>adeguata</w:t>
            </w:r>
          </w:p>
        </w:tc>
      </w:tr>
      <w:tr w:rsidR="00EB7228" w:rsidTr="00EB7228">
        <w:trPr>
          <w:trHeight w:val="180"/>
        </w:trPr>
        <w:tc>
          <w:tcPr>
            <w:tcW w:w="4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B7228" w:rsidRDefault="00EB7228">
            <w:pPr>
              <w:suppressAutoHyphens/>
              <w:snapToGrid w:val="0"/>
              <w:spacing w:after="0" w:line="240" w:lineRule="auto"/>
              <w:rPr>
                <w:rFonts w:ascii="Arial" w:hAnsi="Arial" w:cs="Arial"/>
                <w:bCs/>
                <w:w w:val="105"/>
                <w:lang w:eastAsia="ar-SA"/>
              </w:rPr>
            </w:pPr>
            <w:r>
              <w:rPr>
                <w:rFonts w:ascii="Arial" w:hAnsi="Arial" w:cs="Arial"/>
                <w:bCs/>
                <w:w w:val="105"/>
                <w:lang w:eastAsia="ar-SA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B7228" w:rsidRDefault="00EB7228">
            <w:pPr>
              <w:widowControl w:val="0"/>
              <w:kinsoku w:val="0"/>
              <w:snapToGrid w:val="0"/>
              <w:spacing w:after="0" w:line="240" w:lineRule="auto"/>
              <w:ind w:right="142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Comprensione del testo di un problema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B7228" w:rsidRDefault="00EB7228">
            <w:pPr>
              <w:widowControl w:val="0"/>
              <w:numPr>
                <w:ilvl w:val="0"/>
                <w:numId w:val="3"/>
              </w:numPr>
              <w:suppressAutoHyphens/>
              <w:kinsoku w:val="0"/>
              <w:snapToGrid w:val="0"/>
              <w:spacing w:before="120" w:after="120" w:line="240" w:lineRule="auto"/>
              <w:ind w:left="199" w:right="-108" w:hanging="142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  <w:t>adeguata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B7228" w:rsidRDefault="00EB7228">
            <w:pPr>
              <w:widowControl w:val="0"/>
              <w:numPr>
                <w:ilvl w:val="0"/>
                <w:numId w:val="3"/>
              </w:numPr>
              <w:suppressAutoHyphens/>
              <w:kinsoku w:val="0"/>
              <w:snapToGrid w:val="0"/>
              <w:spacing w:before="120" w:after="120" w:line="240" w:lineRule="auto"/>
              <w:ind w:left="199" w:right="-108" w:hanging="142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  <w:t xml:space="preserve">parziale 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7228" w:rsidRDefault="00EB7228">
            <w:pPr>
              <w:widowControl w:val="0"/>
              <w:numPr>
                <w:ilvl w:val="0"/>
                <w:numId w:val="3"/>
              </w:numPr>
              <w:suppressAutoHyphens/>
              <w:kinsoku w:val="0"/>
              <w:snapToGrid w:val="0"/>
              <w:spacing w:before="120" w:after="120" w:line="240" w:lineRule="auto"/>
              <w:ind w:left="199" w:right="-108" w:hanging="142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  <w:t xml:space="preserve">non </w:t>
            </w:r>
          </w:p>
          <w:p w:rsidR="00EB7228" w:rsidRDefault="00EB7228">
            <w:pPr>
              <w:widowControl w:val="0"/>
              <w:kinsoku w:val="0"/>
              <w:spacing w:before="120" w:after="120" w:line="240" w:lineRule="auto"/>
              <w:ind w:right="-108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  <w:t>adeguata</w:t>
            </w:r>
          </w:p>
        </w:tc>
      </w:tr>
    </w:tbl>
    <w:p w:rsidR="00EB7228" w:rsidRDefault="00EB7228" w:rsidP="00EB7228">
      <w:pPr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br w:type="page"/>
      </w:r>
      <w:r>
        <w:rPr>
          <w:rFonts w:ascii="Arial" w:eastAsia="Times New Roman" w:hAnsi="Arial" w:cs="Arial"/>
          <w:sz w:val="24"/>
          <w:szCs w:val="24"/>
          <w:lang w:eastAsia="ar-SA"/>
        </w:rPr>
        <w:lastRenderedPageBreak/>
        <w:t>SI RITIENE OPPORTUNO AGGIUNGERE ALCUNI INDICATORI RIFERITI IN MANIERA SPECIFICA ALL’APPRENDIMENTO DELLE LINGUE STRANIERE</w:t>
      </w:r>
    </w:p>
    <w:tbl>
      <w:tblPr>
        <w:tblW w:w="1048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385"/>
        <w:gridCol w:w="1700"/>
        <w:gridCol w:w="1984"/>
        <w:gridCol w:w="1416"/>
      </w:tblGrid>
      <w:tr w:rsidR="00EB7228" w:rsidTr="00EB7228">
        <w:trPr>
          <w:trHeight w:val="285"/>
        </w:trPr>
        <w:tc>
          <w:tcPr>
            <w:tcW w:w="104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7228" w:rsidRDefault="00EB7228">
            <w:pPr>
              <w:suppressAutoHyphens/>
              <w:snapToGrid w:val="0"/>
              <w:spacing w:before="240" w:after="240" w:line="240" w:lineRule="auto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  <w:r>
              <w:rPr>
                <w:rFonts w:ascii="Arial" w:hAnsi="Arial" w:cs="Arial"/>
                <w:b/>
                <w:bCs/>
                <w:w w:val="105"/>
                <w:lang w:eastAsia="ar-SA"/>
              </w:rPr>
              <w:t>APPRENDIMENTO DELLE LINGUE STRANIERE</w:t>
            </w:r>
          </w:p>
        </w:tc>
      </w:tr>
      <w:tr w:rsidR="00EB7228" w:rsidTr="00EB7228">
        <w:trPr>
          <w:trHeight w:val="385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B7228" w:rsidRDefault="00EB7228">
            <w:pPr>
              <w:widowControl w:val="0"/>
              <w:suppressAutoHyphens/>
              <w:kinsoku w:val="0"/>
              <w:snapToGrid w:val="0"/>
              <w:spacing w:before="120" w:after="0" w:line="240" w:lineRule="auto"/>
              <w:rPr>
                <w:rFonts w:ascii="Arial" w:eastAsia="Times New Roman" w:hAnsi="Arial" w:cs="Arial"/>
                <w:iCs/>
                <w:w w:val="105"/>
                <w:sz w:val="20"/>
                <w:szCs w:val="24"/>
                <w:lang w:eastAsia="ar-SA"/>
              </w:rPr>
            </w:pPr>
            <w:r>
              <w:rPr>
                <w:rFonts w:ascii="Arial" w:eastAsia="Times New Roman" w:hAnsi="Arial" w:cs="Arial"/>
                <w:iCs/>
                <w:w w:val="105"/>
                <w:sz w:val="20"/>
                <w:szCs w:val="24"/>
                <w:lang w:eastAsia="ar-SA"/>
              </w:rPr>
              <w:t xml:space="preserve">             Pronuncia difficoltosa</w:t>
            </w:r>
          </w:p>
          <w:p w:rsidR="00EB7228" w:rsidRDefault="00EB7228">
            <w:pPr>
              <w:widowControl w:val="0"/>
              <w:suppressAutoHyphens/>
              <w:kinsoku w:val="0"/>
              <w:snapToGrid w:val="0"/>
              <w:spacing w:before="120" w:after="0" w:line="240" w:lineRule="auto"/>
              <w:rPr>
                <w:rFonts w:ascii="Arial" w:hAnsi="Arial" w:cs="Arial"/>
                <w:b/>
                <w:spacing w:val="2"/>
                <w:w w:val="110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228" w:rsidRDefault="00EB7228">
            <w:pPr>
              <w:pStyle w:val="Paragrafoelenco"/>
              <w:widowControl w:val="0"/>
              <w:suppressAutoHyphens/>
              <w:kinsoku w:val="0"/>
              <w:snapToGrid w:val="0"/>
              <w:spacing w:before="120" w:after="0" w:line="240" w:lineRule="auto"/>
              <w:rPr>
                <w:rFonts w:ascii="Arial" w:hAnsi="Arial" w:cs="Arial"/>
                <w:b/>
                <w:spacing w:val="2"/>
                <w:w w:val="110"/>
                <w:sz w:val="20"/>
                <w:szCs w:val="20"/>
                <w:lang w:eastAsia="ar-SA"/>
              </w:rPr>
            </w:pPr>
          </w:p>
          <w:p w:rsidR="00EB7228" w:rsidRDefault="00EB7228">
            <w:pPr>
              <w:pStyle w:val="Paragrafoelenco"/>
              <w:widowControl w:val="0"/>
              <w:numPr>
                <w:ilvl w:val="0"/>
                <w:numId w:val="4"/>
              </w:numPr>
              <w:suppressAutoHyphens/>
              <w:kinsoku w:val="0"/>
              <w:snapToGrid w:val="0"/>
              <w:spacing w:before="120" w:after="0" w:line="240" w:lineRule="auto"/>
              <w:rPr>
                <w:rFonts w:ascii="Arial" w:hAnsi="Arial" w:cs="Arial"/>
                <w:b/>
                <w:spacing w:val="2"/>
                <w:w w:val="110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spacing w:val="2"/>
                <w:w w:val="110"/>
                <w:sz w:val="20"/>
                <w:szCs w:val="20"/>
                <w:lang w:eastAsia="ar-SA"/>
              </w:rPr>
              <w:t>spesso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228" w:rsidRDefault="00EB7228">
            <w:pPr>
              <w:rPr>
                <w:rFonts w:ascii="Arial" w:hAnsi="Arial" w:cs="Arial"/>
                <w:b/>
                <w:spacing w:val="2"/>
                <w:w w:val="110"/>
                <w:sz w:val="20"/>
                <w:szCs w:val="20"/>
                <w:lang w:eastAsia="ar-SA"/>
              </w:rPr>
            </w:pPr>
          </w:p>
          <w:p w:rsidR="00EB7228" w:rsidRDefault="00EB7228">
            <w:pPr>
              <w:pStyle w:val="Paragrafoelenco"/>
              <w:numPr>
                <w:ilvl w:val="0"/>
                <w:numId w:val="5"/>
              </w:numPr>
              <w:rPr>
                <w:rFonts w:ascii="Arial" w:hAnsi="Arial" w:cs="Arial"/>
                <w:b/>
                <w:spacing w:val="2"/>
                <w:w w:val="110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spacing w:val="2"/>
                <w:w w:val="110"/>
                <w:sz w:val="20"/>
                <w:szCs w:val="20"/>
                <w:lang w:eastAsia="ar-SA"/>
              </w:rPr>
              <w:t>talvolta</w:t>
            </w:r>
          </w:p>
          <w:p w:rsidR="00EB7228" w:rsidRDefault="00EB7228">
            <w:pPr>
              <w:widowControl w:val="0"/>
              <w:suppressAutoHyphens/>
              <w:kinsoku w:val="0"/>
              <w:snapToGrid w:val="0"/>
              <w:spacing w:before="120" w:after="0" w:line="240" w:lineRule="auto"/>
              <w:rPr>
                <w:rFonts w:ascii="Arial" w:hAnsi="Arial" w:cs="Arial"/>
                <w:b/>
                <w:spacing w:val="2"/>
                <w:w w:val="110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B7228" w:rsidRDefault="00EB7228">
            <w:pPr>
              <w:pStyle w:val="Paragrafoelenco"/>
              <w:rPr>
                <w:rFonts w:ascii="Arial" w:hAnsi="Arial" w:cs="Arial"/>
                <w:spacing w:val="2"/>
                <w:w w:val="110"/>
                <w:sz w:val="20"/>
                <w:szCs w:val="20"/>
                <w:lang w:eastAsia="ar-SA"/>
              </w:rPr>
            </w:pPr>
          </w:p>
          <w:p w:rsidR="00EB7228" w:rsidRDefault="00EB7228">
            <w:pPr>
              <w:pStyle w:val="Paragrafoelenco"/>
              <w:numPr>
                <w:ilvl w:val="0"/>
                <w:numId w:val="6"/>
              </w:numPr>
              <w:rPr>
                <w:rFonts w:ascii="Arial" w:hAnsi="Arial" w:cs="Arial"/>
                <w:spacing w:val="2"/>
                <w:w w:val="110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spacing w:val="2"/>
                <w:w w:val="110"/>
                <w:sz w:val="20"/>
                <w:szCs w:val="20"/>
                <w:lang w:eastAsia="ar-SA"/>
              </w:rPr>
              <w:t>mai</w:t>
            </w:r>
          </w:p>
          <w:p w:rsidR="00EB7228" w:rsidRDefault="00EB7228">
            <w:pPr>
              <w:widowControl w:val="0"/>
              <w:suppressAutoHyphens/>
              <w:kinsoku w:val="0"/>
              <w:snapToGrid w:val="0"/>
              <w:spacing w:before="120" w:after="0" w:line="240" w:lineRule="auto"/>
              <w:rPr>
                <w:rFonts w:ascii="Arial" w:hAnsi="Arial" w:cs="Arial"/>
                <w:b/>
                <w:spacing w:val="2"/>
                <w:w w:val="110"/>
                <w:sz w:val="24"/>
                <w:szCs w:val="24"/>
                <w:lang w:eastAsia="ar-SA"/>
              </w:rPr>
            </w:pPr>
          </w:p>
        </w:tc>
      </w:tr>
      <w:tr w:rsidR="00EB7228" w:rsidTr="00EB7228">
        <w:trPr>
          <w:trHeight w:val="394"/>
        </w:trPr>
        <w:tc>
          <w:tcPr>
            <w:tcW w:w="53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EB7228" w:rsidRDefault="00EB7228">
            <w:pPr>
              <w:widowControl w:val="0"/>
              <w:suppressAutoHyphens/>
              <w:kinsoku w:val="0"/>
              <w:spacing w:before="120" w:after="0" w:line="240" w:lineRule="auto"/>
              <w:ind w:left="714"/>
              <w:rPr>
                <w:rFonts w:ascii="Arial" w:eastAsia="Times New Roman" w:hAnsi="Arial" w:cs="Arial"/>
                <w:iCs/>
                <w:w w:val="105"/>
                <w:sz w:val="20"/>
                <w:szCs w:val="24"/>
                <w:lang w:eastAsia="ar-SA"/>
              </w:rPr>
            </w:pPr>
            <w:r>
              <w:rPr>
                <w:rFonts w:ascii="Arial" w:eastAsia="Times New Roman" w:hAnsi="Arial" w:cs="Arial"/>
                <w:iCs/>
                <w:w w:val="105"/>
                <w:sz w:val="20"/>
                <w:szCs w:val="24"/>
                <w:lang w:eastAsia="ar-SA"/>
              </w:rPr>
              <w:t xml:space="preserve">Difficoltà di acquisizione degli automatismi </w:t>
            </w:r>
          </w:p>
          <w:p w:rsidR="00EB7228" w:rsidRDefault="00EB7228">
            <w:pPr>
              <w:widowControl w:val="0"/>
              <w:suppressAutoHyphens/>
              <w:kinsoku w:val="0"/>
              <w:spacing w:before="120" w:after="0" w:line="240" w:lineRule="auto"/>
              <w:ind w:left="714"/>
              <w:rPr>
                <w:rFonts w:ascii="Arial" w:eastAsia="Times New Roman" w:hAnsi="Arial" w:cs="Arial"/>
                <w:iCs/>
                <w:w w:val="105"/>
                <w:sz w:val="20"/>
                <w:szCs w:val="24"/>
                <w:lang w:eastAsia="ar-SA"/>
              </w:rPr>
            </w:pPr>
            <w:r>
              <w:rPr>
                <w:rFonts w:ascii="Arial" w:eastAsia="Times New Roman" w:hAnsi="Arial" w:cs="Arial"/>
                <w:iCs/>
                <w:w w:val="105"/>
                <w:sz w:val="20"/>
                <w:szCs w:val="24"/>
                <w:lang w:eastAsia="ar-SA"/>
              </w:rPr>
              <w:t xml:space="preserve">grammaticali di base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228" w:rsidRDefault="00EB7228">
            <w:pPr>
              <w:widowControl w:val="0"/>
              <w:suppressAutoHyphens/>
              <w:kinsoku w:val="0"/>
              <w:snapToGrid w:val="0"/>
              <w:spacing w:before="120" w:after="0" w:line="240" w:lineRule="auto"/>
              <w:rPr>
                <w:rFonts w:ascii="Arial" w:hAnsi="Arial" w:cs="Arial"/>
                <w:b/>
                <w:spacing w:val="2"/>
                <w:w w:val="110"/>
                <w:sz w:val="20"/>
                <w:szCs w:val="20"/>
                <w:lang w:eastAsia="ar-SA"/>
              </w:rPr>
            </w:pPr>
          </w:p>
          <w:p w:rsidR="00EB7228" w:rsidRDefault="00EB7228">
            <w:pPr>
              <w:pStyle w:val="Paragrafoelenco"/>
              <w:widowControl w:val="0"/>
              <w:numPr>
                <w:ilvl w:val="0"/>
                <w:numId w:val="6"/>
              </w:numPr>
              <w:suppressAutoHyphens/>
              <w:kinsoku w:val="0"/>
              <w:snapToGrid w:val="0"/>
              <w:spacing w:before="120" w:after="0" w:line="240" w:lineRule="auto"/>
              <w:rPr>
                <w:rFonts w:ascii="Arial" w:hAnsi="Arial" w:cs="Arial"/>
                <w:b/>
                <w:spacing w:val="2"/>
                <w:w w:val="110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spacing w:val="2"/>
                <w:w w:val="110"/>
                <w:sz w:val="20"/>
                <w:szCs w:val="20"/>
                <w:lang w:eastAsia="ar-SA"/>
              </w:rPr>
              <w:t>spesso</w:t>
            </w:r>
          </w:p>
          <w:p w:rsidR="00EB7228" w:rsidRDefault="00EB7228">
            <w:pPr>
              <w:widowControl w:val="0"/>
              <w:suppressAutoHyphens/>
              <w:kinsoku w:val="0"/>
              <w:spacing w:before="120" w:after="0" w:line="240" w:lineRule="auto"/>
              <w:rPr>
                <w:rFonts w:ascii="Arial" w:eastAsia="Times New Roman" w:hAnsi="Arial" w:cs="Arial"/>
                <w:iCs/>
                <w:w w:val="105"/>
                <w:sz w:val="20"/>
                <w:szCs w:val="24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228" w:rsidRDefault="00EB7228">
            <w:pPr>
              <w:rPr>
                <w:rFonts w:ascii="Arial" w:eastAsia="Times New Roman" w:hAnsi="Arial" w:cs="Arial"/>
                <w:iCs/>
                <w:w w:val="105"/>
                <w:sz w:val="20"/>
                <w:szCs w:val="24"/>
                <w:lang w:eastAsia="ar-SA"/>
              </w:rPr>
            </w:pPr>
          </w:p>
          <w:p w:rsidR="00EB7228" w:rsidRDefault="00EB7228">
            <w:pPr>
              <w:numPr>
                <w:ilvl w:val="0"/>
                <w:numId w:val="6"/>
              </w:numPr>
              <w:contextualSpacing/>
              <w:rPr>
                <w:rFonts w:ascii="Arial" w:hAnsi="Arial" w:cs="Arial"/>
                <w:b/>
                <w:spacing w:val="2"/>
                <w:w w:val="110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spacing w:val="2"/>
                <w:w w:val="110"/>
                <w:sz w:val="20"/>
                <w:szCs w:val="20"/>
                <w:lang w:eastAsia="ar-SA"/>
              </w:rPr>
              <w:t>talvolta</w:t>
            </w:r>
          </w:p>
          <w:p w:rsidR="00EB7228" w:rsidRDefault="00EB7228">
            <w:pPr>
              <w:widowControl w:val="0"/>
              <w:suppressAutoHyphens/>
              <w:kinsoku w:val="0"/>
              <w:spacing w:before="120" w:after="0" w:line="240" w:lineRule="auto"/>
              <w:rPr>
                <w:rFonts w:ascii="Arial" w:eastAsia="Times New Roman" w:hAnsi="Arial" w:cs="Arial"/>
                <w:iCs/>
                <w:w w:val="105"/>
                <w:sz w:val="20"/>
                <w:szCs w:val="24"/>
                <w:lang w:eastAsia="ar-S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B7228" w:rsidRDefault="00EB7228">
            <w:pPr>
              <w:pStyle w:val="Paragrafoelenco"/>
              <w:rPr>
                <w:rFonts w:ascii="Arial" w:eastAsia="Times New Roman" w:hAnsi="Arial" w:cs="Arial"/>
                <w:iCs/>
                <w:w w:val="105"/>
                <w:sz w:val="20"/>
                <w:szCs w:val="24"/>
                <w:lang w:eastAsia="ar-SA"/>
              </w:rPr>
            </w:pPr>
          </w:p>
          <w:p w:rsidR="00EB7228" w:rsidRDefault="00EB7228">
            <w:pPr>
              <w:pStyle w:val="Paragrafoelenco"/>
              <w:numPr>
                <w:ilvl w:val="0"/>
                <w:numId w:val="6"/>
              </w:numPr>
              <w:rPr>
                <w:rFonts w:ascii="Arial" w:eastAsia="Times New Roman" w:hAnsi="Arial" w:cs="Arial"/>
                <w:iCs/>
                <w:w w:val="105"/>
                <w:sz w:val="20"/>
                <w:szCs w:val="24"/>
                <w:lang w:eastAsia="ar-SA"/>
              </w:rPr>
            </w:pPr>
            <w:r>
              <w:rPr>
                <w:rFonts w:ascii="Arial" w:eastAsia="Times New Roman" w:hAnsi="Arial" w:cs="Arial"/>
                <w:iCs/>
                <w:w w:val="105"/>
                <w:sz w:val="20"/>
                <w:szCs w:val="24"/>
                <w:lang w:eastAsia="ar-SA"/>
              </w:rPr>
              <w:t>mai</w:t>
            </w:r>
          </w:p>
          <w:p w:rsidR="00EB7228" w:rsidRDefault="00EB7228">
            <w:pPr>
              <w:widowControl w:val="0"/>
              <w:suppressAutoHyphens/>
              <w:kinsoku w:val="0"/>
              <w:spacing w:before="120" w:after="0" w:line="240" w:lineRule="auto"/>
              <w:rPr>
                <w:rFonts w:ascii="Arial" w:eastAsia="Times New Roman" w:hAnsi="Arial" w:cs="Arial"/>
                <w:iCs/>
                <w:w w:val="105"/>
                <w:sz w:val="20"/>
                <w:szCs w:val="24"/>
                <w:lang w:eastAsia="ar-SA"/>
              </w:rPr>
            </w:pPr>
          </w:p>
        </w:tc>
      </w:tr>
      <w:tr w:rsidR="00EB7228" w:rsidTr="00EB7228">
        <w:trPr>
          <w:trHeight w:val="435"/>
        </w:trPr>
        <w:tc>
          <w:tcPr>
            <w:tcW w:w="53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EB7228" w:rsidRDefault="00EB7228">
            <w:pPr>
              <w:widowControl w:val="0"/>
              <w:suppressAutoHyphens/>
              <w:kinsoku w:val="0"/>
              <w:spacing w:before="120" w:after="0" w:line="240" w:lineRule="auto"/>
              <w:ind w:left="714"/>
              <w:rPr>
                <w:rFonts w:ascii="Arial" w:eastAsia="Times New Roman" w:hAnsi="Arial" w:cs="Arial"/>
                <w:iCs/>
                <w:w w:val="105"/>
                <w:sz w:val="20"/>
                <w:szCs w:val="24"/>
                <w:lang w:eastAsia="ar-SA"/>
              </w:rPr>
            </w:pPr>
            <w:r>
              <w:rPr>
                <w:rFonts w:ascii="Arial" w:eastAsia="Times New Roman" w:hAnsi="Arial" w:cs="Arial"/>
                <w:iCs/>
                <w:w w:val="105"/>
                <w:sz w:val="20"/>
                <w:szCs w:val="24"/>
                <w:lang w:eastAsia="ar-SA"/>
              </w:rPr>
              <w:t>Difficoltà nella scrittura ( copiare dalla lavagna)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228" w:rsidRDefault="00EB7228">
            <w:pPr>
              <w:pStyle w:val="Paragrafoelenco"/>
              <w:widowControl w:val="0"/>
              <w:numPr>
                <w:ilvl w:val="0"/>
                <w:numId w:val="6"/>
              </w:numPr>
              <w:suppressAutoHyphens/>
              <w:kinsoku w:val="0"/>
              <w:snapToGrid w:val="0"/>
              <w:spacing w:before="120"/>
              <w:rPr>
                <w:rFonts w:ascii="Arial" w:eastAsia="Times New Roman" w:hAnsi="Arial" w:cs="Arial"/>
                <w:iCs/>
                <w:w w:val="105"/>
                <w:sz w:val="20"/>
                <w:szCs w:val="24"/>
                <w:lang w:eastAsia="ar-SA"/>
              </w:rPr>
            </w:pPr>
            <w:r>
              <w:rPr>
                <w:rFonts w:ascii="Arial" w:hAnsi="Arial" w:cs="Arial"/>
                <w:spacing w:val="2"/>
                <w:w w:val="110"/>
                <w:sz w:val="20"/>
                <w:szCs w:val="20"/>
                <w:lang w:eastAsia="ar-SA"/>
              </w:rPr>
              <w:t>spesso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228" w:rsidRDefault="00EB7228">
            <w:pPr>
              <w:pStyle w:val="Paragrafoelenco"/>
              <w:widowControl w:val="0"/>
              <w:numPr>
                <w:ilvl w:val="0"/>
                <w:numId w:val="6"/>
              </w:numPr>
              <w:suppressAutoHyphens/>
              <w:kinsoku w:val="0"/>
              <w:spacing w:before="120" w:after="0" w:line="240" w:lineRule="auto"/>
              <w:rPr>
                <w:rFonts w:ascii="Arial" w:eastAsia="Times New Roman" w:hAnsi="Arial" w:cs="Arial"/>
                <w:iCs/>
                <w:w w:val="105"/>
                <w:sz w:val="20"/>
                <w:szCs w:val="24"/>
                <w:lang w:eastAsia="ar-SA"/>
              </w:rPr>
            </w:pPr>
            <w:r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  <w:t>talvolta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EB7228" w:rsidRDefault="00EB7228">
            <w:pPr>
              <w:pStyle w:val="Paragrafoelenco"/>
              <w:numPr>
                <w:ilvl w:val="0"/>
                <w:numId w:val="6"/>
              </w:numPr>
              <w:rPr>
                <w:rFonts w:ascii="Arial" w:eastAsia="Times New Roman" w:hAnsi="Arial" w:cs="Arial"/>
                <w:iCs/>
                <w:w w:val="105"/>
                <w:sz w:val="20"/>
                <w:szCs w:val="24"/>
                <w:lang w:eastAsia="ar-SA"/>
              </w:rPr>
            </w:pPr>
            <w:r>
              <w:rPr>
                <w:rFonts w:ascii="Arial" w:eastAsia="Times New Roman" w:hAnsi="Arial" w:cs="Arial"/>
                <w:iCs/>
                <w:w w:val="105"/>
                <w:sz w:val="20"/>
                <w:szCs w:val="24"/>
                <w:lang w:eastAsia="ar-SA"/>
              </w:rPr>
              <w:t>mai</w:t>
            </w:r>
          </w:p>
        </w:tc>
      </w:tr>
      <w:tr w:rsidR="00EB7228" w:rsidTr="00EB7228">
        <w:trPr>
          <w:trHeight w:val="250"/>
        </w:trPr>
        <w:tc>
          <w:tcPr>
            <w:tcW w:w="53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EB7228" w:rsidRDefault="00EB7228">
            <w:pPr>
              <w:widowControl w:val="0"/>
              <w:suppressAutoHyphens/>
              <w:kinsoku w:val="0"/>
              <w:spacing w:before="120"/>
              <w:ind w:left="714"/>
              <w:rPr>
                <w:rFonts w:ascii="Arial" w:eastAsia="Times New Roman" w:hAnsi="Arial" w:cs="Arial"/>
                <w:iCs/>
                <w:w w:val="105"/>
                <w:sz w:val="20"/>
                <w:szCs w:val="24"/>
                <w:lang w:eastAsia="ar-SA"/>
              </w:rPr>
            </w:pPr>
            <w:r>
              <w:rPr>
                <w:rFonts w:ascii="Arial" w:eastAsia="Times New Roman" w:hAnsi="Arial" w:cs="Arial"/>
                <w:iCs/>
                <w:w w:val="105"/>
                <w:sz w:val="20"/>
                <w:szCs w:val="24"/>
                <w:lang w:eastAsia="ar-SA"/>
              </w:rPr>
              <w:t>Difficoltà nella scrittura autonoma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228" w:rsidRDefault="00EB7228">
            <w:pPr>
              <w:widowControl w:val="0"/>
              <w:numPr>
                <w:ilvl w:val="0"/>
                <w:numId w:val="4"/>
              </w:numPr>
              <w:suppressAutoHyphens/>
              <w:kinsoku w:val="0"/>
              <w:spacing w:before="120"/>
              <w:rPr>
                <w:rFonts w:ascii="Arial" w:hAnsi="Arial" w:cs="Arial"/>
                <w:spacing w:val="2"/>
                <w:w w:val="110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spacing w:val="2"/>
                <w:w w:val="110"/>
                <w:sz w:val="20"/>
                <w:szCs w:val="20"/>
                <w:lang w:eastAsia="ar-SA"/>
              </w:rPr>
              <w:t>spesso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228" w:rsidRDefault="00EB7228">
            <w:pPr>
              <w:pStyle w:val="Paragrafoelenco"/>
              <w:widowControl w:val="0"/>
              <w:numPr>
                <w:ilvl w:val="0"/>
                <w:numId w:val="6"/>
              </w:numPr>
              <w:suppressAutoHyphens/>
              <w:kinsoku w:val="0"/>
              <w:spacing w:before="120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  <w:t>talvolta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EB7228" w:rsidRDefault="00EB7228">
            <w:pPr>
              <w:widowControl w:val="0"/>
              <w:numPr>
                <w:ilvl w:val="0"/>
                <w:numId w:val="6"/>
              </w:numPr>
              <w:suppressAutoHyphens/>
              <w:kinsoku w:val="0"/>
              <w:spacing w:before="120"/>
              <w:rPr>
                <w:rFonts w:ascii="Arial" w:eastAsia="Times New Roman" w:hAnsi="Arial" w:cs="Arial"/>
                <w:iCs/>
                <w:w w:val="105"/>
                <w:sz w:val="20"/>
                <w:szCs w:val="24"/>
                <w:lang w:eastAsia="ar-SA"/>
              </w:rPr>
            </w:pPr>
            <w:r>
              <w:rPr>
                <w:rFonts w:ascii="Arial" w:eastAsia="Times New Roman" w:hAnsi="Arial" w:cs="Arial"/>
                <w:iCs/>
                <w:w w:val="105"/>
                <w:sz w:val="20"/>
                <w:szCs w:val="24"/>
                <w:lang w:eastAsia="ar-SA"/>
              </w:rPr>
              <w:t>mai</w:t>
            </w:r>
          </w:p>
        </w:tc>
      </w:tr>
      <w:tr w:rsidR="00EB7228" w:rsidTr="00EB7228">
        <w:trPr>
          <w:trHeight w:val="309"/>
        </w:trPr>
        <w:tc>
          <w:tcPr>
            <w:tcW w:w="53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B7228" w:rsidRDefault="00EB7228">
            <w:pPr>
              <w:widowControl w:val="0"/>
              <w:suppressAutoHyphens/>
              <w:kinsoku w:val="0"/>
              <w:spacing w:before="120" w:after="0" w:line="240" w:lineRule="auto"/>
              <w:ind w:left="714"/>
              <w:rPr>
                <w:rFonts w:ascii="Arial" w:eastAsia="Times New Roman" w:hAnsi="Arial" w:cs="Arial"/>
                <w:iCs/>
                <w:w w:val="105"/>
                <w:sz w:val="20"/>
                <w:szCs w:val="24"/>
                <w:lang w:eastAsia="ar-SA"/>
              </w:rPr>
            </w:pPr>
            <w:r>
              <w:rPr>
                <w:rFonts w:ascii="Arial" w:eastAsia="Times New Roman" w:hAnsi="Arial" w:cs="Arial"/>
                <w:iCs/>
                <w:w w:val="105"/>
                <w:sz w:val="20"/>
                <w:szCs w:val="24"/>
                <w:lang w:eastAsia="ar-SA"/>
              </w:rPr>
              <w:t>Difficoltà nell’ acquisizione del nuovo lessico</w:t>
            </w:r>
          </w:p>
          <w:p w:rsidR="00EB7228" w:rsidRDefault="00EB7228">
            <w:pPr>
              <w:widowControl w:val="0"/>
              <w:suppressAutoHyphens/>
              <w:kinsoku w:val="0"/>
              <w:spacing w:before="120" w:after="0" w:line="240" w:lineRule="auto"/>
              <w:rPr>
                <w:rFonts w:ascii="Arial" w:eastAsia="Times New Roman" w:hAnsi="Arial" w:cs="Arial"/>
                <w:iCs/>
                <w:w w:val="105"/>
                <w:sz w:val="20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228" w:rsidRDefault="00EB7228">
            <w:pPr>
              <w:pStyle w:val="Paragrafoelenco"/>
              <w:widowControl w:val="0"/>
              <w:numPr>
                <w:ilvl w:val="0"/>
                <w:numId w:val="6"/>
              </w:numPr>
              <w:suppressAutoHyphens/>
              <w:kinsoku w:val="0"/>
              <w:snapToGrid w:val="0"/>
              <w:spacing w:before="120" w:after="0" w:line="240" w:lineRule="auto"/>
              <w:rPr>
                <w:rFonts w:ascii="Arial" w:hAnsi="Arial" w:cs="Arial"/>
                <w:b/>
                <w:spacing w:val="2"/>
                <w:w w:val="110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spacing w:val="2"/>
                <w:w w:val="110"/>
                <w:sz w:val="20"/>
                <w:szCs w:val="20"/>
                <w:lang w:eastAsia="ar-SA"/>
              </w:rPr>
              <w:t>spesso</w:t>
            </w:r>
          </w:p>
          <w:p w:rsidR="00EB7228" w:rsidRDefault="00EB7228">
            <w:pPr>
              <w:widowControl w:val="0"/>
              <w:suppressAutoHyphens/>
              <w:kinsoku w:val="0"/>
              <w:spacing w:before="120" w:after="0" w:line="240" w:lineRule="auto"/>
              <w:rPr>
                <w:rFonts w:ascii="Arial" w:eastAsia="Times New Roman" w:hAnsi="Arial" w:cs="Arial"/>
                <w:iCs/>
                <w:w w:val="105"/>
                <w:sz w:val="20"/>
                <w:szCs w:val="24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228" w:rsidRDefault="00EB7228">
            <w:pPr>
              <w:pStyle w:val="Paragrafoelenco"/>
              <w:widowControl w:val="0"/>
              <w:numPr>
                <w:ilvl w:val="0"/>
                <w:numId w:val="6"/>
              </w:numPr>
              <w:suppressAutoHyphens/>
              <w:kinsoku w:val="0"/>
              <w:spacing w:before="120" w:after="0" w:line="240" w:lineRule="auto"/>
              <w:rPr>
                <w:rFonts w:ascii="Arial" w:eastAsia="Times New Roman" w:hAnsi="Arial" w:cs="Arial"/>
                <w:iCs/>
                <w:w w:val="105"/>
                <w:sz w:val="20"/>
                <w:szCs w:val="24"/>
                <w:lang w:eastAsia="ar-SA"/>
              </w:rPr>
            </w:pPr>
            <w:r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  <w:t>talvolta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B7228" w:rsidRDefault="00EB7228">
            <w:pPr>
              <w:pStyle w:val="Paragrafoelenco"/>
              <w:numPr>
                <w:ilvl w:val="0"/>
                <w:numId w:val="6"/>
              </w:numPr>
              <w:rPr>
                <w:rFonts w:ascii="Arial" w:eastAsia="Times New Roman" w:hAnsi="Arial" w:cs="Arial"/>
                <w:iCs/>
                <w:w w:val="105"/>
                <w:sz w:val="20"/>
                <w:szCs w:val="24"/>
                <w:lang w:eastAsia="ar-SA"/>
              </w:rPr>
            </w:pPr>
            <w:r>
              <w:rPr>
                <w:rFonts w:ascii="Arial" w:eastAsia="Times New Roman" w:hAnsi="Arial" w:cs="Arial"/>
                <w:iCs/>
                <w:w w:val="105"/>
                <w:sz w:val="20"/>
                <w:szCs w:val="24"/>
                <w:lang w:eastAsia="ar-SA"/>
              </w:rPr>
              <w:t>mai</w:t>
            </w:r>
          </w:p>
          <w:p w:rsidR="00EB7228" w:rsidRDefault="00EB7228">
            <w:pPr>
              <w:widowControl w:val="0"/>
              <w:suppressAutoHyphens/>
              <w:kinsoku w:val="0"/>
              <w:spacing w:before="120" w:after="0" w:line="240" w:lineRule="auto"/>
              <w:rPr>
                <w:rFonts w:ascii="Arial" w:eastAsia="Times New Roman" w:hAnsi="Arial" w:cs="Arial"/>
                <w:iCs/>
                <w:w w:val="105"/>
                <w:sz w:val="20"/>
                <w:szCs w:val="24"/>
                <w:lang w:eastAsia="ar-SA"/>
              </w:rPr>
            </w:pPr>
          </w:p>
        </w:tc>
      </w:tr>
      <w:tr w:rsidR="00EB7228" w:rsidTr="00EB7228">
        <w:trPr>
          <w:trHeight w:val="390"/>
        </w:trPr>
        <w:tc>
          <w:tcPr>
            <w:tcW w:w="53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EB7228" w:rsidRDefault="00EB7228">
            <w:pPr>
              <w:widowControl w:val="0"/>
              <w:suppressAutoHyphens/>
              <w:kinsoku w:val="0"/>
              <w:spacing w:before="120" w:after="0" w:line="240" w:lineRule="auto"/>
              <w:ind w:left="714"/>
              <w:rPr>
                <w:rFonts w:ascii="Arial" w:eastAsia="Times New Roman" w:hAnsi="Arial" w:cs="Arial"/>
                <w:iCs/>
                <w:w w:val="105"/>
                <w:sz w:val="20"/>
                <w:szCs w:val="24"/>
                <w:lang w:eastAsia="ar-SA"/>
              </w:rPr>
            </w:pPr>
            <w:r>
              <w:rPr>
                <w:rFonts w:ascii="Arial" w:eastAsia="Times New Roman" w:hAnsi="Arial" w:cs="Arial"/>
                <w:iCs/>
                <w:w w:val="105"/>
                <w:sz w:val="20"/>
                <w:szCs w:val="24"/>
                <w:lang w:eastAsia="ar-SA"/>
              </w:rPr>
              <w:t xml:space="preserve">Differenze tra comprensione del testo </w:t>
            </w:r>
          </w:p>
          <w:p w:rsidR="00EB7228" w:rsidRDefault="00EB7228">
            <w:pPr>
              <w:widowControl w:val="0"/>
              <w:suppressAutoHyphens/>
              <w:kinsoku w:val="0"/>
              <w:spacing w:before="120" w:after="0" w:line="240" w:lineRule="auto"/>
              <w:ind w:left="714"/>
              <w:rPr>
                <w:rFonts w:ascii="Arial" w:eastAsia="Times New Roman" w:hAnsi="Arial" w:cs="Arial"/>
                <w:iCs/>
                <w:w w:val="105"/>
                <w:sz w:val="20"/>
                <w:szCs w:val="24"/>
                <w:lang w:eastAsia="ar-SA"/>
              </w:rPr>
            </w:pPr>
            <w:r>
              <w:rPr>
                <w:rFonts w:ascii="Arial" w:eastAsia="Times New Roman" w:hAnsi="Arial" w:cs="Arial"/>
                <w:iCs/>
                <w:w w:val="105"/>
                <w:sz w:val="20"/>
                <w:szCs w:val="24"/>
                <w:lang w:eastAsia="ar-SA"/>
              </w:rPr>
              <w:t>scritto e orale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228" w:rsidRDefault="00EB7228">
            <w:pPr>
              <w:pStyle w:val="Paragrafoelenco"/>
              <w:numPr>
                <w:ilvl w:val="0"/>
                <w:numId w:val="6"/>
              </w:numPr>
              <w:rPr>
                <w:rFonts w:ascii="Arial" w:eastAsia="Times New Roman" w:hAnsi="Arial" w:cs="Arial"/>
                <w:iCs/>
                <w:w w:val="105"/>
                <w:sz w:val="20"/>
                <w:szCs w:val="24"/>
                <w:lang w:eastAsia="ar-SA"/>
              </w:rPr>
            </w:pPr>
            <w:r>
              <w:rPr>
                <w:rFonts w:ascii="Arial" w:eastAsia="Times New Roman" w:hAnsi="Arial" w:cs="Arial"/>
                <w:iCs/>
                <w:w w:val="105"/>
                <w:sz w:val="20"/>
                <w:szCs w:val="24"/>
                <w:lang w:eastAsia="ar-SA"/>
              </w:rPr>
              <w:t>notevoli</w:t>
            </w:r>
          </w:p>
          <w:p w:rsidR="00EB7228" w:rsidRDefault="00EB7228">
            <w:pPr>
              <w:widowControl w:val="0"/>
              <w:suppressAutoHyphens/>
              <w:kinsoku w:val="0"/>
              <w:spacing w:before="120" w:after="0" w:line="240" w:lineRule="auto"/>
              <w:rPr>
                <w:rFonts w:ascii="Arial" w:eastAsia="Times New Roman" w:hAnsi="Arial" w:cs="Arial"/>
                <w:iCs/>
                <w:w w:val="105"/>
                <w:sz w:val="20"/>
                <w:szCs w:val="24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228" w:rsidRDefault="00EB7228">
            <w:pPr>
              <w:pStyle w:val="Paragrafoelenco"/>
              <w:numPr>
                <w:ilvl w:val="0"/>
                <w:numId w:val="6"/>
              </w:numPr>
              <w:rPr>
                <w:rFonts w:ascii="Arial" w:eastAsia="Times New Roman" w:hAnsi="Arial" w:cs="Arial"/>
                <w:iCs/>
                <w:w w:val="105"/>
                <w:sz w:val="20"/>
                <w:szCs w:val="24"/>
                <w:lang w:eastAsia="ar-SA"/>
              </w:rPr>
            </w:pPr>
            <w:r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  <w:t>poche</w:t>
            </w:r>
          </w:p>
          <w:p w:rsidR="00EB7228" w:rsidRDefault="00EB7228">
            <w:pPr>
              <w:widowControl w:val="0"/>
              <w:suppressAutoHyphens/>
              <w:kinsoku w:val="0"/>
              <w:spacing w:before="120" w:after="0" w:line="240" w:lineRule="auto"/>
              <w:rPr>
                <w:rFonts w:ascii="Arial" w:eastAsia="Times New Roman" w:hAnsi="Arial" w:cs="Arial"/>
                <w:iCs/>
                <w:w w:val="105"/>
                <w:sz w:val="20"/>
                <w:szCs w:val="24"/>
                <w:lang w:eastAsia="ar-S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B7228" w:rsidRDefault="00EB7228">
            <w:pPr>
              <w:pStyle w:val="Paragrafoelenco"/>
              <w:numPr>
                <w:ilvl w:val="0"/>
                <w:numId w:val="6"/>
              </w:numPr>
              <w:rPr>
                <w:rFonts w:ascii="Arial" w:eastAsia="Times New Roman" w:hAnsi="Arial" w:cs="Arial"/>
                <w:iCs/>
                <w:w w:val="105"/>
                <w:sz w:val="20"/>
                <w:szCs w:val="24"/>
                <w:lang w:eastAsia="ar-SA"/>
              </w:rPr>
            </w:pPr>
            <w:r>
              <w:rPr>
                <w:rFonts w:ascii="Arial" w:eastAsia="Times New Roman" w:hAnsi="Arial" w:cs="Arial"/>
                <w:iCs/>
                <w:w w:val="105"/>
                <w:sz w:val="20"/>
                <w:szCs w:val="24"/>
                <w:lang w:eastAsia="ar-SA"/>
              </w:rPr>
              <w:t>mai</w:t>
            </w:r>
          </w:p>
          <w:p w:rsidR="00EB7228" w:rsidRDefault="00EB7228">
            <w:pPr>
              <w:widowControl w:val="0"/>
              <w:suppressAutoHyphens/>
              <w:kinsoku w:val="0"/>
              <w:spacing w:before="120" w:after="0" w:line="240" w:lineRule="auto"/>
              <w:rPr>
                <w:rFonts w:ascii="Arial" w:eastAsia="Times New Roman" w:hAnsi="Arial" w:cs="Arial"/>
                <w:iCs/>
                <w:w w:val="105"/>
                <w:sz w:val="20"/>
                <w:szCs w:val="24"/>
                <w:lang w:eastAsia="ar-SA"/>
              </w:rPr>
            </w:pPr>
          </w:p>
        </w:tc>
      </w:tr>
      <w:tr w:rsidR="00EB7228" w:rsidTr="00EB7228">
        <w:trPr>
          <w:trHeight w:val="375"/>
        </w:trPr>
        <w:tc>
          <w:tcPr>
            <w:tcW w:w="53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EB7228" w:rsidRDefault="00EB7228">
            <w:pPr>
              <w:widowControl w:val="0"/>
              <w:suppressAutoHyphens/>
              <w:kinsoku w:val="0"/>
              <w:spacing w:before="120" w:after="0" w:line="240" w:lineRule="auto"/>
              <w:rPr>
                <w:rFonts w:ascii="Arial" w:eastAsia="Times New Roman" w:hAnsi="Arial" w:cs="Arial"/>
                <w:iCs/>
                <w:w w:val="105"/>
                <w:sz w:val="20"/>
                <w:szCs w:val="24"/>
                <w:lang w:eastAsia="ar-SA"/>
              </w:rPr>
            </w:pPr>
            <w:r>
              <w:rPr>
                <w:rFonts w:ascii="Arial" w:eastAsia="Times New Roman" w:hAnsi="Arial" w:cs="Arial"/>
                <w:iCs/>
                <w:w w:val="105"/>
                <w:sz w:val="20"/>
                <w:szCs w:val="24"/>
                <w:lang w:eastAsia="ar-SA"/>
              </w:rPr>
              <w:t xml:space="preserve">            Differenze tra produzione scritta e </w:t>
            </w:r>
          </w:p>
          <w:p w:rsidR="00EB7228" w:rsidRDefault="00EB7228">
            <w:pPr>
              <w:widowControl w:val="0"/>
              <w:suppressAutoHyphens/>
              <w:kinsoku w:val="0"/>
              <w:spacing w:before="120" w:after="0" w:line="240" w:lineRule="auto"/>
              <w:ind w:left="714"/>
              <w:rPr>
                <w:rFonts w:ascii="Arial" w:eastAsia="Times New Roman" w:hAnsi="Arial" w:cs="Arial"/>
                <w:iCs/>
                <w:w w:val="105"/>
                <w:sz w:val="20"/>
                <w:szCs w:val="24"/>
                <w:lang w:eastAsia="ar-SA"/>
              </w:rPr>
            </w:pPr>
            <w:r>
              <w:rPr>
                <w:rFonts w:ascii="Arial" w:eastAsia="Times New Roman" w:hAnsi="Arial" w:cs="Arial"/>
                <w:iCs/>
                <w:w w:val="105"/>
                <w:sz w:val="20"/>
                <w:szCs w:val="24"/>
                <w:lang w:eastAsia="ar-SA"/>
              </w:rPr>
              <w:t>orale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228" w:rsidRDefault="00EB7228">
            <w:pPr>
              <w:pStyle w:val="Paragrafoelenco"/>
              <w:numPr>
                <w:ilvl w:val="0"/>
                <w:numId w:val="6"/>
              </w:numPr>
              <w:rPr>
                <w:rFonts w:ascii="Arial" w:eastAsia="Times New Roman" w:hAnsi="Arial" w:cs="Arial"/>
                <w:iCs/>
                <w:w w:val="105"/>
                <w:sz w:val="20"/>
                <w:szCs w:val="24"/>
                <w:lang w:eastAsia="ar-SA"/>
              </w:rPr>
            </w:pPr>
            <w:r>
              <w:rPr>
                <w:rFonts w:ascii="Arial" w:eastAsia="Times New Roman" w:hAnsi="Arial" w:cs="Arial"/>
                <w:iCs/>
                <w:w w:val="105"/>
                <w:sz w:val="20"/>
                <w:szCs w:val="24"/>
                <w:lang w:eastAsia="ar-SA"/>
              </w:rPr>
              <w:t>notevoli</w:t>
            </w:r>
          </w:p>
          <w:p w:rsidR="00EB7228" w:rsidRDefault="00EB7228">
            <w:pPr>
              <w:widowControl w:val="0"/>
              <w:suppressAutoHyphens/>
              <w:kinsoku w:val="0"/>
              <w:spacing w:before="120" w:after="0" w:line="240" w:lineRule="auto"/>
              <w:rPr>
                <w:rFonts w:ascii="Arial" w:eastAsia="Times New Roman" w:hAnsi="Arial" w:cs="Arial"/>
                <w:iCs/>
                <w:w w:val="105"/>
                <w:sz w:val="20"/>
                <w:szCs w:val="24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228" w:rsidRDefault="00EB7228">
            <w:pPr>
              <w:pStyle w:val="Paragrafoelenco"/>
              <w:numPr>
                <w:ilvl w:val="0"/>
                <w:numId w:val="6"/>
              </w:numPr>
              <w:rPr>
                <w:rFonts w:ascii="Arial" w:eastAsia="Times New Roman" w:hAnsi="Arial" w:cs="Arial"/>
                <w:iCs/>
                <w:w w:val="105"/>
                <w:sz w:val="20"/>
                <w:szCs w:val="24"/>
                <w:lang w:eastAsia="ar-SA"/>
              </w:rPr>
            </w:pPr>
            <w:r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  <w:t>poche</w:t>
            </w:r>
          </w:p>
          <w:p w:rsidR="00EB7228" w:rsidRDefault="00EB7228">
            <w:pPr>
              <w:widowControl w:val="0"/>
              <w:suppressAutoHyphens/>
              <w:kinsoku w:val="0"/>
              <w:spacing w:before="120" w:after="0" w:line="240" w:lineRule="auto"/>
              <w:rPr>
                <w:rFonts w:ascii="Arial" w:eastAsia="Times New Roman" w:hAnsi="Arial" w:cs="Arial"/>
                <w:iCs/>
                <w:w w:val="105"/>
                <w:sz w:val="20"/>
                <w:szCs w:val="24"/>
                <w:lang w:eastAsia="ar-S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B7228" w:rsidRDefault="00EB7228">
            <w:pPr>
              <w:pStyle w:val="Paragrafoelenco"/>
              <w:numPr>
                <w:ilvl w:val="0"/>
                <w:numId w:val="6"/>
              </w:numPr>
              <w:rPr>
                <w:rFonts w:ascii="Arial" w:eastAsia="Times New Roman" w:hAnsi="Arial" w:cs="Arial"/>
                <w:iCs/>
                <w:w w:val="105"/>
                <w:sz w:val="20"/>
                <w:szCs w:val="24"/>
                <w:lang w:eastAsia="ar-SA"/>
              </w:rPr>
            </w:pPr>
            <w:r>
              <w:rPr>
                <w:rFonts w:ascii="Arial" w:eastAsia="Times New Roman" w:hAnsi="Arial" w:cs="Arial"/>
                <w:iCs/>
                <w:w w:val="105"/>
                <w:sz w:val="20"/>
                <w:szCs w:val="24"/>
                <w:lang w:eastAsia="ar-SA"/>
              </w:rPr>
              <w:t>mai</w:t>
            </w:r>
          </w:p>
          <w:p w:rsidR="00EB7228" w:rsidRDefault="00EB7228">
            <w:pPr>
              <w:widowControl w:val="0"/>
              <w:suppressAutoHyphens/>
              <w:kinsoku w:val="0"/>
              <w:spacing w:before="120" w:after="0" w:line="240" w:lineRule="auto"/>
              <w:rPr>
                <w:rFonts w:ascii="Arial" w:eastAsia="Times New Roman" w:hAnsi="Arial" w:cs="Arial"/>
                <w:iCs/>
                <w:w w:val="105"/>
                <w:sz w:val="20"/>
                <w:szCs w:val="24"/>
                <w:lang w:eastAsia="ar-SA"/>
              </w:rPr>
            </w:pPr>
          </w:p>
        </w:tc>
      </w:tr>
      <w:tr w:rsidR="00EB7228" w:rsidTr="00EB7228">
        <w:trPr>
          <w:trHeight w:val="1860"/>
        </w:trPr>
        <w:tc>
          <w:tcPr>
            <w:tcW w:w="538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EB7228" w:rsidRDefault="00EB7228">
            <w:pPr>
              <w:widowControl w:val="0"/>
              <w:suppressAutoHyphens/>
              <w:kinsoku w:val="0"/>
              <w:spacing w:before="120" w:after="0" w:line="240" w:lineRule="auto"/>
              <w:ind w:left="714"/>
              <w:rPr>
                <w:rFonts w:ascii="Arial" w:eastAsia="Times New Roman" w:hAnsi="Arial" w:cs="Arial"/>
                <w:iCs/>
                <w:w w:val="105"/>
                <w:sz w:val="20"/>
                <w:szCs w:val="24"/>
                <w:lang w:eastAsia="ar-SA"/>
              </w:rPr>
            </w:pPr>
            <w:r>
              <w:rPr>
                <w:rFonts w:ascii="Arial" w:eastAsia="Times New Roman" w:hAnsi="Arial" w:cs="Arial"/>
                <w:iCs/>
                <w:w w:val="105"/>
                <w:sz w:val="20"/>
                <w:szCs w:val="24"/>
                <w:lang w:eastAsia="ar-SA"/>
              </w:rPr>
              <w:t>Altro</w:t>
            </w:r>
            <w:r>
              <w:rPr>
                <w:rFonts w:ascii="Arial" w:eastAsia="Times New Roman" w:hAnsi="Arial" w:cs="Arial"/>
                <w:b/>
                <w:iCs/>
                <w:w w:val="105"/>
                <w:sz w:val="20"/>
                <w:szCs w:val="24"/>
                <w:lang w:eastAsia="ar-SA"/>
              </w:rPr>
              <w:t>:</w:t>
            </w:r>
            <w:r>
              <w:rPr>
                <w:rFonts w:ascii="Arial" w:eastAsia="Times New Roman" w:hAnsi="Arial" w:cs="Arial"/>
                <w:iCs/>
                <w:w w:val="105"/>
                <w:sz w:val="20"/>
                <w:szCs w:val="24"/>
                <w:lang w:eastAsia="ar-SA"/>
              </w:rPr>
              <w:t xml:space="preserve"> </w:t>
            </w:r>
          </w:p>
          <w:p w:rsidR="00EB7228" w:rsidRDefault="00EB7228">
            <w:pPr>
              <w:suppressAutoHyphens/>
              <w:spacing w:before="280" w:after="280" w:line="240" w:lineRule="auto"/>
              <w:rPr>
                <w:rFonts w:ascii="Arial" w:hAnsi="Arial" w:cs="Arial"/>
                <w:bCs/>
                <w:lang w:eastAsia="ar-SA"/>
              </w:rPr>
            </w:pPr>
            <w:r>
              <w:rPr>
                <w:rFonts w:ascii="Arial" w:hAnsi="Arial" w:cs="Arial"/>
                <w:bCs/>
                <w:lang w:eastAsia="ar-SA"/>
              </w:rPr>
              <w:t>……………………………………………………………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B7228" w:rsidRDefault="00EB7228">
            <w:pPr>
              <w:suppressAutoHyphens/>
              <w:spacing w:after="0" w:line="240" w:lineRule="auto"/>
              <w:rPr>
                <w:rFonts w:ascii="Arial" w:eastAsia="Times New Roman" w:hAnsi="Arial" w:cs="Arial"/>
                <w:iCs/>
                <w:w w:val="105"/>
                <w:sz w:val="20"/>
                <w:szCs w:val="24"/>
                <w:lang w:eastAsia="ar-SA"/>
              </w:rPr>
            </w:pPr>
          </w:p>
          <w:p w:rsidR="00EB7228" w:rsidRDefault="00EB7228">
            <w:pPr>
              <w:suppressAutoHyphens/>
              <w:spacing w:after="0" w:line="240" w:lineRule="auto"/>
              <w:rPr>
                <w:rFonts w:ascii="Arial" w:eastAsia="Times New Roman" w:hAnsi="Arial" w:cs="Arial"/>
                <w:iCs/>
                <w:w w:val="105"/>
                <w:sz w:val="20"/>
                <w:szCs w:val="24"/>
                <w:lang w:eastAsia="ar-SA"/>
              </w:rPr>
            </w:pPr>
          </w:p>
          <w:p w:rsidR="00EB7228" w:rsidRDefault="00EB7228">
            <w:pPr>
              <w:suppressAutoHyphens/>
              <w:spacing w:after="0" w:line="240" w:lineRule="auto"/>
              <w:rPr>
                <w:rFonts w:ascii="Arial" w:eastAsia="Times New Roman" w:hAnsi="Arial" w:cs="Arial"/>
                <w:iCs/>
                <w:w w:val="105"/>
                <w:sz w:val="20"/>
                <w:szCs w:val="24"/>
                <w:lang w:eastAsia="ar-SA"/>
              </w:rPr>
            </w:pPr>
          </w:p>
          <w:p w:rsidR="00EB7228" w:rsidRDefault="00EB7228">
            <w:pPr>
              <w:suppressAutoHyphens/>
              <w:spacing w:after="0" w:line="240" w:lineRule="auto"/>
              <w:rPr>
                <w:rFonts w:ascii="Arial" w:eastAsia="Times New Roman" w:hAnsi="Arial" w:cs="Arial"/>
                <w:iCs/>
                <w:w w:val="105"/>
                <w:sz w:val="20"/>
                <w:szCs w:val="24"/>
                <w:lang w:eastAsia="ar-SA"/>
              </w:rPr>
            </w:pPr>
            <w:r>
              <w:rPr>
                <w:rFonts w:ascii="Arial" w:eastAsia="Times New Roman" w:hAnsi="Arial" w:cs="Arial"/>
                <w:iCs/>
                <w:w w:val="105"/>
                <w:sz w:val="20"/>
                <w:szCs w:val="24"/>
                <w:lang w:eastAsia="ar-SA"/>
              </w:rPr>
              <w:t>………………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B7228" w:rsidRDefault="00EB7228">
            <w:pPr>
              <w:suppressAutoHyphens/>
              <w:spacing w:after="0" w:line="240" w:lineRule="auto"/>
              <w:rPr>
                <w:rFonts w:ascii="Arial" w:eastAsia="Times New Roman" w:hAnsi="Arial" w:cs="Arial"/>
                <w:iCs/>
                <w:w w:val="105"/>
                <w:sz w:val="20"/>
                <w:szCs w:val="24"/>
                <w:lang w:eastAsia="ar-SA"/>
              </w:rPr>
            </w:pPr>
          </w:p>
          <w:p w:rsidR="00EB7228" w:rsidRDefault="00EB7228">
            <w:pPr>
              <w:suppressAutoHyphens/>
              <w:spacing w:after="0" w:line="240" w:lineRule="auto"/>
              <w:rPr>
                <w:rFonts w:ascii="Arial" w:eastAsia="Times New Roman" w:hAnsi="Arial" w:cs="Arial"/>
                <w:iCs/>
                <w:w w:val="105"/>
                <w:sz w:val="20"/>
                <w:szCs w:val="24"/>
                <w:lang w:eastAsia="ar-SA"/>
              </w:rPr>
            </w:pPr>
          </w:p>
          <w:p w:rsidR="00EB7228" w:rsidRDefault="00EB7228">
            <w:pPr>
              <w:suppressAutoHyphens/>
              <w:spacing w:after="0" w:line="240" w:lineRule="auto"/>
              <w:rPr>
                <w:rFonts w:ascii="Arial" w:eastAsia="Times New Roman" w:hAnsi="Arial" w:cs="Arial"/>
                <w:iCs/>
                <w:w w:val="105"/>
                <w:sz w:val="20"/>
                <w:szCs w:val="24"/>
                <w:lang w:eastAsia="ar-SA"/>
              </w:rPr>
            </w:pPr>
          </w:p>
          <w:p w:rsidR="00EB7228" w:rsidRDefault="00EB7228">
            <w:pPr>
              <w:suppressAutoHyphens/>
              <w:spacing w:after="0" w:line="240" w:lineRule="auto"/>
              <w:rPr>
                <w:rFonts w:ascii="Arial" w:eastAsia="Times New Roman" w:hAnsi="Arial" w:cs="Arial"/>
                <w:iCs/>
                <w:w w:val="105"/>
                <w:sz w:val="20"/>
                <w:szCs w:val="24"/>
                <w:lang w:eastAsia="ar-SA"/>
              </w:rPr>
            </w:pPr>
            <w:r>
              <w:rPr>
                <w:rFonts w:ascii="Arial" w:eastAsia="Times New Roman" w:hAnsi="Arial" w:cs="Arial"/>
                <w:iCs/>
                <w:w w:val="105"/>
                <w:sz w:val="20"/>
                <w:szCs w:val="24"/>
                <w:lang w:eastAsia="ar-SA"/>
              </w:rPr>
              <w:t>………………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B7228" w:rsidRDefault="00EB7228">
            <w:pPr>
              <w:suppressAutoHyphens/>
              <w:spacing w:after="0" w:line="240" w:lineRule="auto"/>
              <w:rPr>
                <w:rFonts w:ascii="Arial" w:eastAsia="Times New Roman" w:hAnsi="Arial" w:cs="Arial"/>
                <w:iCs/>
                <w:w w:val="105"/>
                <w:sz w:val="20"/>
                <w:szCs w:val="24"/>
                <w:lang w:eastAsia="ar-SA"/>
              </w:rPr>
            </w:pPr>
          </w:p>
          <w:p w:rsidR="00EB7228" w:rsidRDefault="00EB7228">
            <w:pPr>
              <w:suppressAutoHyphens/>
              <w:spacing w:after="0" w:line="240" w:lineRule="auto"/>
              <w:rPr>
                <w:rFonts w:ascii="Arial" w:eastAsia="Times New Roman" w:hAnsi="Arial" w:cs="Arial"/>
                <w:iCs/>
                <w:w w:val="105"/>
                <w:sz w:val="20"/>
                <w:szCs w:val="24"/>
                <w:lang w:eastAsia="ar-SA"/>
              </w:rPr>
            </w:pPr>
          </w:p>
          <w:p w:rsidR="00EB7228" w:rsidRDefault="00EB7228">
            <w:pPr>
              <w:suppressAutoHyphens/>
              <w:spacing w:after="0" w:line="240" w:lineRule="auto"/>
              <w:rPr>
                <w:rFonts w:ascii="Arial" w:eastAsia="Times New Roman" w:hAnsi="Arial" w:cs="Arial"/>
                <w:iCs/>
                <w:w w:val="105"/>
                <w:sz w:val="20"/>
                <w:szCs w:val="24"/>
                <w:lang w:eastAsia="ar-SA"/>
              </w:rPr>
            </w:pPr>
          </w:p>
          <w:p w:rsidR="00EB7228" w:rsidRDefault="00EB7228">
            <w:pPr>
              <w:suppressAutoHyphens/>
              <w:spacing w:after="0" w:line="240" w:lineRule="auto"/>
              <w:rPr>
                <w:rFonts w:ascii="Arial" w:eastAsia="Times New Roman" w:hAnsi="Arial" w:cs="Arial"/>
                <w:iCs/>
                <w:w w:val="105"/>
                <w:sz w:val="20"/>
                <w:szCs w:val="24"/>
                <w:lang w:eastAsia="ar-SA"/>
              </w:rPr>
            </w:pPr>
            <w:r>
              <w:rPr>
                <w:rFonts w:ascii="Arial" w:eastAsia="Times New Roman" w:hAnsi="Arial" w:cs="Arial"/>
                <w:iCs/>
                <w:w w:val="105"/>
                <w:sz w:val="20"/>
                <w:szCs w:val="24"/>
                <w:lang w:eastAsia="ar-SA"/>
              </w:rPr>
              <w:t>……………</w:t>
            </w:r>
          </w:p>
        </w:tc>
      </w:tr>
    </w:tbl>
    <w:p w:rsidR="00EB7228" w:rsidRDefault="00EB7228" w:rsidP="00EB7228">
      <w:pPr>
        <w:pageBreakBefore/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388"/>
        <w:gridCol w:w="6"/>
        <w:gridCol w:w="1701"/>
        <w:gridCol w:w="1722"/>
        <w:gridCol w:w="2439"/>
      </w:tblGrid>
      <w:tr w:rsidR="00EB7228" w:rsidTr="00EB7228">
        <w:trPr>
          <w:trHeight w:val="180"/>
        </w:trPr>
        <w:tc>
          <w:tcPr>
            <w:tcW w:w="1025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7228" w:rsidRDefault="00EB7228">
            <w:pPr>
              <w:suppressAutoHyphens/>
              <w:snapToGrid w:val="0"/>
              <w:spacing w:before="240" w:after="240" w:line="240" w:lineRule="auto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  <w:r>
              <w:rPr>
                <w:rFonts w:ascii="Arial" w:hAnsi="Arial" w:cs="Arial"/>
                <w:b/>
                <w:bCs/>
                <w:w w:val="105"/>
                <w:lang w:eastAsia="ar-SA"/>
              </w:rPr>
              <w:t>ALTRE CARATTERISTICHE DEL PROCESSO DI APPRENDIMENTO</w:t>
            </w:r>
          </w:p>
        </w:tc>
      </w:tr>
      <w:tr w:rsidR="00EB7228" w:rsidTr="00EB7228">
        <w:trPr>
          <w:trHeight w:val="180"/>
        </w:trPr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B7228" w:rsidRDefault="00EB7228">
            <w:pPr>
              <w:suppressAutoHyphens/>
              <w:snapToGrid w:val="0"/>
              <w:spacing w:after="0" w:line="240" w:lineRule="auto"/>
              <w:rPr>
                <w:rFonts w:ascii="Arial" w:hAnsi="Arial" w:cs="Arial"/>
                <w:b/>
                <w:lang w:eastAsia="ar-SA"/>
              </w:rPr>
            </w:pPr>
          </w:p>
          <w:p w:rsidR="00EB7228" w:rsidRDefault="00EB7228">
            <w:pPr>
              <w:suppressAutoHyphens/>
              <w:spacing w:after="0" w:line="240" w:lineRule="auto"/>
              <w:rPr>
                <w:rFonts w:ascii="Arial" w:hAnsi="Arial" w:cs="Arial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sz w:val="20"/>
                <w:szCs w:val="20"/>
                <w:lang w:eastAsia="ar-SA"/>
              </w:rPr>
              <w:t xml:space="preserve"> (Dati rilevabili se presenti nella diagnosi)</w:t>
            </w:r>
          </w:p>
        </w:tc>
        <w:tc>
          <w:tcPr>
            <w:tcW w:w="58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7228" w:rsidRDefault="00EB7228">
            <w:pPr>
              <w:suppressAutoHyphens/>
              <w:snapToGrid w:val="0"/>
              <w:spacing w:before="120" w:after="12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ar-SA"/>
              </w:rPr>
              <w:t>OSSERVAZIONE IN CLASSE</w:t>
            </w:r>
          </w:p>
          <w:p w:rsidR="00EB7228" w:rsidRDefault="00EB7228">
            <w:pPr>
              <w:suppressAutoHyphens/>
              <w:spacing w:before="120" w:after="120" w:line="240" w:lineRule="auto"/>
              <w:jc w:val="center"/>
              <w:rPr>
                <w:rFonts w:ascii="Arial" w:hAnsi="Arial" w:cs="Arial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sz w:val="20"/>
                <w:szCs w:val="20"/>
                <w:lang w:eastAsia="ar-SA"/>
              </w:rPr>
              <w:t>(dati rilevati direttamente dagli insegnanti)</w:t>
            </w:r>
          </w:p>
        </w:tc>
      </w:tr>
      <w:tr w:rsidR="00EB7228" w:rsidTr="00EB7228">
        <w:trPr>
          <w:trHeight w:val="664"/>
        </w:trPr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B7228" w:rsidRDefault="00EB7228">
            <w:pPr>
              <w:widowControl w:val="0"/>
              <w:kinsoku w:val="0"/>
              <w:snapToGrid w:val="0"/>
              <w:spacing w:before="120" w:after="120" w:line="240" w:lineRule="auto"/>
              <w:ind w:left="74"/>
              <w:rPr>
                <w:rFonts w:ascii="Arial" w:hAnsi="Arial" w:cs="Arial"/>
                <w:b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b/>
                <w:bCs/>
                <w:w w:val="105"/>
                <w:sz w:val="20"/>
                <w:szCs w:val="20"/>
                <w:lang w:eastAsia="ar-SA"/>
              </w:rPr>
              <w:t>PROPRIETÀ  LINGUISTICA</w:t>
            </w:r>
          </w:p>
        </w:tc>
        <w:tc>
          <w:tcPr>
            <w:tcW w:w="58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7228" w:rsidRDefault="00EB7228">
            <w:pPr>
              <w:widowControl w:val="0"/>
              <w:kinsoku w:val="0"/>
              <w:snapToGrid w:val="0"/>
              <w:spacing w:before="120" w:after="120" w:line="240" w:lineRule="auto"/>
              <w:ind w:left="74"/>
              <w:jc w:val="center"/>
              <w:rPr>
                <w:rFonts w:ascii="Arial" w:hAnsi="Arial" w:cs="Arial"/>
                <w:b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b/>
                <w:bCs/>
                <w:w w:val="105"/>
                <w:sz w:val="20"/>
                <w:szCs w:val="20"/>
                <w:lang w:eastAsia="ar-SA"/>
              </w:rPr>
              <w:t>PROPRIETÀ  LINGUISTICA</w:t>
            </w:r>
          </w:p>
        </w:tc>
      </w:tr>
      <w:tr w:rsidR="00EB7228" w:rsidTr="00EB7228">
        <w:trPr>
          <w:trHeight w:val="180"/>
        </w:trPr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B7228" w:rsidRDefault="00EB7228">
            <w:pPr>
              <w:widowControl w:val="0"/>
              <w:kinsoku w:val="0"/>
              <w:snapToGrid w:val="0"/>
              <w:spacing w:after="0" w:line="240" w:lineRule="auto"/>
              <w:ind w:left="1069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</w:p>
        </w:tc>
        <w:tc>
          <w:tcPr>
            <w:tcW w:w="58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7228" w:rsidRDefault="00EB7228">
            <w:pPr>
              <w:widowControl w:val="0"/>
              <w:numPr>
                <w:ilvl w:val="0"/>
                <w:numId w:val="3"/>
              </w:numPr>
              <w:suppressAutoHyphens/>
              <w:kinsoku w:val="0"/>
              <w:snapToGrid w:val="0"/>
              <w:spacing w:before="120" w:after="120" w:line="240" w:lineRule="auto"/>
              <w:ind w:left="199" w:right="-108" w:hanging="142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  <w:t>difficoltà nella strutturazione della frase</w:t>
            </w:r>
          </w:p>
          <w:p w:rsidR="00EB7228" w:rsidRDefault="00EB7228">
            <w:pPr>
              <w:widowControl w:val="0"/>
              <w:numPr>
                <w:ilvl w:val="0"/>
                <w:numId w:val="3"/>
              </w:numPr>
              <w:suppressAutoHyphens/>
              <w:kinsoku w:val="0"/>
              <w:spacing w:before="120" w:after="120" w:line="240" w:lineRule="auto"/>
              <w:ind w:left="199" w:right="-108" w:hanging="142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  <w:t>difficoltà nel reperimento lessicale</w:t>
            </w:r>
          </w:p>
          <w:p w:rsidR="00EB7228" w:rsidRDefault="00EB7228">
            <w:pPr>
              <w:widowControl w:val="0"/>
              <w:numPr>
                <w:ilvl w:val="0"/>
                <w:numId w:val="3"/>
              </w:numPr>
              <w:suppressAutoHyphens/>
              <w:kinsoku w:val="0"/>
              <w:spacing w:before="120" w:after="120" w:line="240" w:lineRule="auto"/>
              <w:ind w:left="199" w:right="-108" w:hanging="142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  <w:t>difficoltà nell’esposizione orale</w:t>
            </w:r>
          </w:p>
        </w:tc>
      </w:tr>
      <w:tr w:rsidR="00EB7228" w:rsidTr="00EB7228">
        <w:trPr>
          <w:trHeight w:val="180"/>
        </w:trPr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B7228" w:rsidRDefault="00EB7228">
            <w:pPr>
              <w:widowControl w:val="0"/>
              <w:kinsoku w:val="0"/>
              <w:snapToGrid w:val="0"/>
              <w:spacing w:before="120" w:after="120" w:line="240" w:lineRule="auto"/>
              <w:ind w:left="74"/>
              <w:rPr>
                <w:rFonts w:ascii="Arial" w:hAnsi="Arial" w:cs="Arial"/>
                <w:b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b/>
                <w:bCs/>
                <w:w w:val="105"/>
                <w:sz w:val="20"/>
                <w:szCs w:val="20"/>
                <w:lang w:eastAsia="ar-SA"/>
              </w:rPr>
              <w:t>MEMORIA</w:t>
            </w:r>
          </w:p>
        </w:tc>
        <w:tc>
          <w:tcPr>
            <w:tcW w:w="58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7228" w:rsidRDefault="00EB7228">
            <w:pPr>
              <w:widowControl w:val="0"/>
              <w:tabs>
                <w:tab w:val="left" w:pos="2444"/>
              </w:tabs>
              <w:kinsoku w:val="0"/>
              <w:snapToGrid w:val="0"/>
              <w:spacing w:before="120" w:after="120" w:line="240" w:lineRule="auto"/>
              <w:ind w:left="74"/>
              <w:jc w:val="center"/>
              <w:rPr>
                <w:rFonts w:ascii="Arial" w:hAnsi="Arial" w:cs="Arial"/>
                <w:b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b/>
                <w:bCs/>
                <w:w w:val="105"/>
                <w:sz w:val="20"/>
                <w:szCs w:val="20"/>
                <w:lang w:eastAsia="ar-SA"/>
              </w:rPr>
              <w:t>MEMORIA</w:t>
            </w:r>
          </w:p>
        </w:tc>
      </w:tr>
      <w:tr w:rsidR="00EB7228" w:rsidTr="00EB7228">
        <w:trPr>
          <w:trHeight w:val="180"/>
        </w:trPr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B7228" w:rsidRDefault="00EB7228">
            <w:pPr>
              <w:widowControl w:val="0"/>
              <w:kinsoku w:val="0"/>
              <w:snapToGrid w:val="0"/>
              <w:spacing w:after="0" w:line="240" w:lineRule="auto"/>
              <w:ind w:left="1069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</w:p>
        </w:tc>
        <w:tc>
          <w:tcPr>
            <w:tcW w:w="58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7228" w:rsidRDefault="00EB7228">
            <w:pPr>
              <w:suppressAutoHyphens/>
              <w:autoSpaceDE w:val="0"/>
              <w:snapToGrid w:val="0"/>
              <w:spacing w:before="120" w:after="0" w:line="240" w:lineRule="auto"/>
              <w:rPr>
                <w:rFonts w:ascii="Arial" w:eastAsia="Times New Roman" w:hAnsi="Arial" w:cs="Arial"/>
                <w:b/>
                <w:lang w:eastAsia="ar-SA"/>
              </w:rPr>
            </w:pPr>
            <w:r>
              <w:rPr>
                <w:rFonts w:ascii="Arial" w:eastAsia="Times New Roman" w:hAnsi="Arial" w:cs="Arial"/>
                <w:b/>
                <w:lang w:eastAsia="ar-SA"/>
              </w:rPr>
              <w:t xml:space="preserve">Difficoltà nel memorizzare: </w:t>
            </w:r>
          </w:p>
          <w:p w:rsidR="00EB7228" w:rsidRDefault="00EB7228">
            <w:pPr>
              <w:widowControl w:val="0"/>
              <w:numPr>
                <w:ilvl w:val="0"/>
                <w:numId w:val="3"/>
              </w:numPr>
              <w:suppressAutoHyphens/>
              <w:kinsoku w:val="0"/>
              <w:spacing w:before="120" w:after="120" w:line="240" w:lineRule="auto"/>
              <w:ind w:left="199" w:right="-108" w:hanging="142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  <w:t xml:space="preserve">categorizzazioni  </w:t>
            </w:r>
          </w:p>
          <w:p w:rsidR="00EB7228" w:rsidRDefault="00EB7228">
            <w:pPr>
              <w:widowControl w:val="0"/>
              <w:numPr>
                <w:ilvl w:val="0"/>
                <w:numId w:val="3"/>
              </w:numPr>
              <w:suppressAutoHyphens/>
              <w:kinsoku w:val="0"/>
              <w:spacing w:before="120" w:after="120" w:line="240" w:lineRule="auto"/>
              <w:ind w:left="199" w:right="-108" w:hanging="142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  <w:t xml:space="preserve">formule, strutture grammaticali, algoritmi (tabelline, nomi, date …) </w:t>
            </w:r>
          </w:p>
          <w:p w:rsidR="00EB7228" w:rsidRDefault="00EB7228">
            <w:pPr>
              <w:widowControl w:val="0"/>
              <w:numPr>
                <w:ilvl w:val="0"/>
                <w:numId w:val="3"/>
              </w:numPr>
              <w:suppressAutoHyphens/>
              <w:kinsoku w:val="0"/>
              <w:spacing w:before="120" w:after="120" w:line="240" w:lineRule="auto"/>
              <w:ind w:left="199" w:right="-108" w:hanging="142"/>
              <w:rPr>
                <w:rFonts w:ascii="Arial" w:hAnsi="Arial" w:cs="Arial"/>
                <w:bCs/>
                <w:w w:val="105"/>
                <w:sz w:val="20"/>
                <w:lang w:eastAsia="ar-SA"/>
              </w:rPr>
            </w:pPr>
            <w:r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  <w:t>sequenze e procedure</w:t>
            </w:r>
            <w:r>
              <w:rPr>
                <w:rFonts w:ascii="Arial" w:hAnsi="Arial" w:cs="Arial"/>
                <w:bCs/>
                <w:w w:val="105"/>
                <w:sz w:val="20"/>
                <w:lang w:eastAsia="ar-SA"/>
              </w:rPr>
              <w:t xml:space="preserve">  </w:t>
            </w:r>
          </w:p>
        </w:tc>
      </w:tr>
      <w:tr w:rsidR="00EB7228" w:rsidTr="00EB7228">
        <w:trPr>
          <w:trHeight w:val="180"/>
        </w:trPr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B7228" w:rsidRDefault="00EB7228">
            <w:pPr>
              <w:widowControl w:val="0"/>
              <w:kinsoku w:val="0"/>
              <w:snapToGrid w:val="0"/>
              <w:spacing w:before="120" w:after="120" w:line="240" w:lineRule="auto"/>
              <w:ind w:left="74"/>
              <w:rPr>
                <w:rFonts w:ascii="Arial" w:hAnsi="Arial" w:cs="Arial"/>
                <w:b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b/>
                <w:bCs/>
                <w:w w:val="105"/>
                <w:sz w:val="20"/>
                <w:szCs w:val="20"/>
                <w:lang w:eastAsia="ar-SA"/>
              </w:rPr>
              <w:t>ATTENZIONE</w:t>
            </w:r>
          </w:p>
        </w:tc>
        <w:tc>
          <w:tcPr>
            <w:tcW w:w="58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7228" w:rsidRDefault="00EB7228">
            <w:pPr>
              <w:widowControl w:val="0"/>
              <w:kinsoku w:val="0"/>
              <w:snapToGrid w:val="0"/>
              <w:spacing w:before="120" w:after="120" w:line="240" w:lineRule="auto"/>
              <w:ind w:left="74"/>
              <w:jc w:val="center"/>
              <w:rPr>
                <w:rFonts w:ascii="Arial" w:hAnsi="Arial" w:cs="Arial"/>
                <w:b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b/>
                <w:bCs/>
                <w:w w:val="105"/>
                <w:sz w:val="20"/>
                <w:szCs w:val="20"/>
                <w:lang w:eastAsia="ar-SA"/>
              </w:rPr>
              <w:t>ATTENZIONE</w:t>
            </w:r>
          </w:p>
        </w:tc>
      </w:tr>
      <w:tr w:rsidR="00EB7228" w:rsidTr="00EB7228">
        <w:trPr>
          <w:trHeight w:val="180"/>
        </w:trPr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B7228" w:rsidRDefault="00EB7228">
            <w:pPr>
              <w:widowControl w:val="0"/>
              <w:kinsoku w:val="0"/>
              <w:snapToGrid w:val="0"/>
              <w:spacing w:after="0" w:line="240" w:lineRule="auto"/>
              <w:ind w:left="142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</w:p>
        </w:tc>
        <w:tc>
          <w:tcPr>
            <w:tcW w:w="58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7228" w:rsidRDefault="00EB7228">
            <w:pPr>
              <w:widowControl w:val="0"/>
              <w:numPr>
                <w:ilvl w:val="0"/>
                <w:numId w:val="3"/>
              </w:numPr>
              <w:suppressAutoHyphens/>
              <w:kinsoku w:val="0"/>
              <w:snapToGrid w:val="0"/>
              <w:spacing w:before="120" w:after="120" w:line="240" w:lineRule="auto"/>
              <w:ind w:left="199" w:right="-108" w:hanging="142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  <w:t xml:space="preserve">attenzione </w:t>
            </w:r>
            <w:proofErr w:type="spellStart"/>
            <w:r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  <w:t>visuo</w:t>
            </w:r>
            <w:proofErr w:type="spellEnd"/>
            <w:r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  <w:t xml:space="preserve">-spaziale </w:t>
            </w:r>
          </w:p>
          <w:p w:rsidR="00EB7228" w:rsidRDefault="00EB7228">
            <w:pPr>
              <w:widowControl w:val="0"/>
              <w:numPr>
                <w:ilvl w:val="0"/>
                <w:numId w:val="3"/>
              </w:numPr>
              <w:suppressAutoHyphens/>
              <w:kinsoku w:val="0"/>
              <w:spacing w:before="120" w:after="120" w:line="240" w:lineRule="auto"/>
              <w:ind w:left="199" w:right="-108" w:hanging="142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  <w:t>selettiva</w:t>
            </w:r>
          </w:p>
          <w:p w:rsidR="00EB7228" w:rsidRDefault="00EB7228">
            <w:pPr>
              <w:widowControl w:val="0"/>
              <w:numPr>
                <w:ilvl w:val="0"/>
                <w:numId w:val="3"/>
              </w:numPr>
              <w:suppressAutoHyphens/>
              <w:kinsoku w:val="0"/>
              <w:spacing w:before="120" w:after="120" w:line="240" w:lineRule="auto"/>
              <w:ind w:left="199" w:right="-108" w:hanging="142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  <w:t>intensiva</w:t>
            </w:r>
          </w:p>
        </w:tc>
      </w:tr>
      <w:tr w:rsidR="00EB7228" w:rsidTr="00EB7228">
        <w:trPr>
          <w:trHeight w:val="180"/>
        </w:trPr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B7228" w:rsidRDefault="00EB7228">
            <w:pPr>
              <w:widowControl w:val="0"/>
              <w:kinsoku w:val="0"/>
              <w:snapToGrid w:val="0"/>
              <w:spacing w:before="120" w:after="120" w:line="240" w:lineRule="auto"/>
              <w:ind w:left="74"/>
              <w:rPr>
                <w:rFonts w:ascii="Arial" w:hAnsi="Arial" w:cs="Arial"/>
                <w:b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b/>
                <w:bCs/>
                <w:w w:val="105"/>
                <w:sz w:val="20"/>
                <w:szCs w:val="20"/>
                <w:lang w:eastAsia="ar-SA"/>
              </w:rPr>
              <w:t>AFFATICABILITÀ</w:t>
            </w:r>
          </w:p>
        </w:tc>
        <w:tc>
          <w:tcPr>
            <w:tcW w:w="58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7228" w:rsidRDefault="00EB7228">
            <w:pPr>
              <w:widowControl w:val="0"/>
              <w:kinsoku w:val="0"/>
              <w:snapToGrid w:val="0"/>
              <w:spacing w:before="120" w:after="120" w:line="240" w:lineRule="auto"/>
              <w:ind w:left="74" w:right="142"/>
              <w:jc w:val="center"/>
              <w:rPr>
                <w:rFonts w:ascii="Arial" w:hAnsi="Arial" w:cs="Arial"/>
                <w:b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b/>
                <w:bCs/>
                <w:w w:val="105"/>
                <w:sz w:val="20"/>
                <w:szCs w:val="20"/>
                <w:lang w:eastAsia="ar-SA"/>
              </w:rPr>
              <w:t>AFFATICABILITÀ</w:t>
            </w:r>
          </w:p>
        </w:tc>
      </w:tr>
      <w:tr w:rsidR="00EB7228" w:rsidTr="00EB7228">
        <w:trPr>
          <w:trHeight w:val="180"/>
        </w:trPr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B7228" w:rsidRDefault="00EB7228">
            <w:pPr>
              <w:widowControl w:val="0"/>
              <w:kinsoku w:val="0"/>
              <w:snapToGrid w:val="0"/>
              <w:spacing w:after="0" w:line="240" w:lineRule="auto"/>
              <w:ind w:left="142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B7228" w:rsidRDefault="00EB7228">
            <w:pPr>
              <w:widowControl w:val="0"/>
              <w:numPr>
                <w:ilvl w:val="0"/>
                <w:numId w:val="3"/>
              </w:numPr>
              <w:suppressAutoHyphens/>
              <w:kinsoku w:val="0"/>
              <w:snapToGrid w:val="0"/>
              <w:spacing w:before="120" w:after="120" w:line="240" w:lineRule="auto"/>
              <w:ind w:left="199" w:right="-108" w:hanging="142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  <w:t>Sì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B7228" w:rsidRDefault="00EB7228">
            <w:pPr>
              <w:widowControl w:val="0"/>
              <w:numPr>
                <w:ilvl w:val="0"/>
                <w:numId w:val="3"/>
              </w:numPr>
              <w:suppressAutoHyphens/>
              <w:kinsoku w:val="0"/>
              <w:snapToGrid w:val="0"/>
              <w:spacing w:before="120" w:after="120" w:line="240" w:lineRule="auto"/>
              <w:ind w:left="199" w:right="-108" w:hanging="142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  <w:t>poca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7228" w:rsidRDefault="00EB7228">
            <w:pPr>
              <w:widowControl w:val="0"/>
              <w:numPr>
                <w:ilvl w:val="0"/>
                <w:numId w:val="3"/>
              </w:numPr>
              <w:suppressAutoHyphens/>
              <w:kinsoku w:val="0"/>
              <w:snapToGrid w:val="0"/>
              <w:spacing w:before="120" w:after="120" w:line="240" w:lineRule="auto"/>
              <w:ind w:left="199" w:right="-108" w:hanging="142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  <w:t>No</w:t>
            </w:r>
          </w:p>
        </w:tc>
      </w:tr>
      <w:tr w:rsidR="00EB7228" w:rsidTr="00EB7228">
        <w:trPr>
          <w:trHeight w:val="180"/>
        </w:trPr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B7228" w:rsidRDefault="00EB7228">
            <w:pPr>
              <w:widowControl w:val="0"/>
              <w:kinsoku w:val="0"/>
              <w:snapToGrid w:val="0"/>
              <w:spacing w:before="120" w:after="120" w:line="240" w:lineRule="auto"/>
              <w:ind w:left="74"/>
              <w:rPr>
                <w:rFonts w:ascii="Arial" w:hAnsi="Arial" w:cs="Arial"/>
                <w:b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b/>
                <w:bCs/>
                <w:w w:val="105"/>
                <w:sz w:val="20"/>
                <w:szCs w:val="20"/>
                <w:lang w:eastAsia="ar-SA"/>
              </w:rPr>
              <w:t>PRASSIE</w:t>
            </w:r>
          </w:p>
        </w:tc>
        <w:tc>
          <w:tcPr>
            <w:tcW w:w="58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7228" w:rsidRDefault="00EB7228">
            <w:pPr>
              <w:widowControl w:val="0"/>
              <w:kinsoku w:val="0"/>
              <w:snapToGrid w:val="0"/>
              <w:spacing w:before="120" w:after="120" w:line="240" w:lineRule="auto"/>
              <w:ind w:left="74"/>
              <w:jc w:val="center"/>
              <w:rPr>
                <w:rFonts w:ascii="Arial" w:hAnsi="Arial" w:cs="Arial"/>
                <w:b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b/>
                <w:bCs/>
                <w:w w:val="105"/>
                <w:sz w:val="20"/>
                <w:szCs w:val="20"/>
                <w:lang w:eastAsia="ar-SA"/>
              </w:rPr>
              <w:t>PRASSIE</w:t>
            </w:r>
          </w:p>
        </w:tc>
      </w:tr>
      <w:tr w:rsidR="00EB7228" w:rsidTr="00EB7228">
        <w:trPr>
          <w:trHeight w:val="180"/>
        </w:trPr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B7228" w:rsidRDefault="00EB7228">
            <w:pPr>
              <w:widowControl w:val="0"/>
              <w:kinsoku w:val="0"/>
              <w:snapToGrid w:val="0"/>
              <w:spacing w:after="0" w:line="240" w:lineRule="auto"/>
              <w:ind w:left="142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</w:p>
        </w:tc>
        <w:tc>
          <w:tcPr>
            <w:tcW w:w="58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228" w:rsidRDefault="00EB7228">
            <w:pPr>
              <w:widowControl w:val="0"/>
              <w:numPr>
                <w:ilvl w:val="0"/>
                <w:numId w:val="3"/>
              </w:numPr>
              <w:suppressAutoHyphens/>
              <w:kinsoku w:val="0"/>
              <w:snapToGrid w:val="0"/>
              <w:spacing w:before="120" w:after="120" w:line="240" w:lineRule="auto"/>
              <w:ind w:left="199" w:right="-108" w:hanging="142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  <w:t>difficoltà di esecuzione</w:t>
            </w:r>
          </w:p>
          <w:p w:rsidR="00EB7228" w:rsidRDefault="00EB7228">
            <w:pPr>
              <w:widowControl w:val="0"/>
              <w:numPr>
                <w:ilvl w:val="0"/>
                <w:numId w:val="3"/>
              </w:numPr>
              <w:suppressAutoHyphens/>
              <w:kinsoku w:val="0"/>
              <w:spacing w:before="120" w:after="120" w:line="240" w:lineRule="auto"/>
              <w:ind w:left="199" w:right="-108" w:hanging="142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  <w:t>difficoltà di pianificazione</w:t>
            </w:r>
          </w:p>
          <w:p w:rsidR="00EB7228" w:rsidRDefault="00EB7228">
            <w:pPr>
              <w:widowControl w:val="0"/>
              <w:numPr>
                <w:ilvl w:val="0"/>
                <w:numId w:val="3"/>
              </w:numPr>
              <w:suppressAutoHyphens/>
              <w:kinsoku w:val="0"/>
              <w:spacing w:before="120" w:after="120" w:line="240" w:lineRule="auto"/>
              <w:ind w:left="199" w:right="-108" w:hanging="142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  <w:t>difficoltà di programmazione e progettazione</w:t>
            </w:r>
          </w:p>
          <w:p w:rsidR="00EB7228" w:rsidRDefault="00EB7228">
            <w:pPr>
              <w:widowControl w:val="0"/>
              <w:kinsoku w:val="0"/>
              <w:spacing w:after="0" w:line="240" w:lineRule="auto"/>
              <w:ind w:left="743"/>
              <w:rPr>
                <w:rFonts w:ascii="Arial" w:hAnsi="Arial" w:cs="Arial"/>
                <w:bCs/>
                <w:w w:val="105"/>
                <w:lang w:eastAsia="ar-SA"/>
              </w:rPr>
            </w:pPr>
          </w:p>
        </w:tc>
      </w:tr>
      <w:tr w:rsidR="00EB7228" w:rsidTr="00EB7228">
        <w:trPr>
          <w:trHeight w:val="2350"/>
        </w:trPr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B7228" w:rsidRDefault="00EB7228">
            <w:pPr>
              <w:widowControl w:val="0"/>
              <w:kinsoku w:val="0"/>
              <w:snapToGrid w:val="0"/>
              <w:spacing w:before="120" w:after="120" w:line="240" w:lineRule="auto"/>
              <w:ind w:left="74"/>
              <w:rPr>
                <w:rFonts w:ascii="Arial" w:hAnsi="Arial" w:cs="Arial"/>
                <w:b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ar-SA"/>
              </w:rPr>
              <w:t>ALTRO</w:t>
            </w:r>
          </w:p>
        </w:tc>
        <w:tc>
          <w:tcPr>
            <w:tcW w:w="58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B7228" w:rsidRDefault="00EB7228">
            <w:pPr>
              <w:widowControl w:val="0"/>
              <w:kinsoku w:val="0"/>
              <w:snapToGrid w:val="0"/>
              <w:spacing w:before="120" w:after="120" w:line="240" w:lineRule="auto"/>
              <w:ind w:left="74"/>
              <w:jc w:val="center"/>
              <w:rPr>
                <w:rFonts w:ascii="Arial" w:hAnsi="Arial" w:cs="Arial"/>
                <w:b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ar-SA"/>
              </w:rPr>
              <w:t>ALTRO</w:t>
            </w:r>
          </w:p>
        </w:tc>
      </w:tr>
    </w:tbl>
    <w:p w:rsidR="00EB7228" w:rsidRDefault="00EB7228" w:rsidP="00EB7228">
      <w:pPr>
        <w:widowControl w:val="0"/>
        <w:kinsoku w:val="0"/>
        <w:spacing w:after="324" w:line="240" w:lineRule="auto"/>
        <w:ind w:right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EB7228" w:rsidRDefault="00EB7228" w:rsidP="00EB7228">
      <w:pPr>
        <w:widowControl w:val="0"/>
        <w:kinsoku w:val="0"/>
        <w:spacing w:before="120" w:after="0" w:line="360" w:lineRule="auto"/>
        <w:ind w:right="284"/>
        <w:jc w:val="both"/>
        <w:rPr>
          <w:rFonts w:ascii="Arial" w:hAnsi="Arial" w:cs="Arial"/>
          <w:sz w:val="24"/>
          <w:szCs w:val="24"/>
          <w:lang w:eastAsia="ar-SA"/>
        </w:rPr>
      </w:pPr>
    </w:p>
    <w:p w:rsidR="00EB7228" w:rsidRDefault="00EB7228" w:rsidP="00EB7228">
      <w:pPr>
        <w:widowControl w:val="0"/>
        <w:kinsoku w:val="0"/>
        <w:spacing w:before="120" w:after="0" w:line="360" w:lineRule="auto"/>
        <w:ind w:right="284"/>
        <w:jc w:val="both"/>
        <w:rPr>
          <w:rFonts w:ascii="Arial" w:hAnsi="Arial" w:cs="Arial"/>
          <w:sz w:val="24"/>
          <w:szCs w:val="24"/>
          <w:lang w:eastAsia="ar-SA"/>
        </w:rPr>
      </w:pPr>
    </w:p>
    <w:p w:rsidR="00EB7228" w:rsidRDefault="00EB7228" w:rsidP="00EB7228">
      <w:pPr>
        <w:widowControl w:val="0"/>
        <w:kinsoku w:val="0"/>
        <w:spacing w:before="120" w:after="0" w:line="360" w:lineRule="auto"/>
        <w:ind w:right="284"/>
        <w:jc w:val="both"/>
        <w:rPr>
          <w:rFonts w:ascii="Arial" w:hAnsi="Arial" w:cs="Arial"/>
          <w:sz w:val="24"/>
          <w:szCs w:val="24"/>
          <w:lang w:eastAsia="ar-SA"/>
        </w:rPr>
      </w:pPr>
    </w:p>
    <w:tbl>
      <w:tblPr>
        <w:tblW w:w="9735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68"/>
        <w:gridCol w:w="4867"/>
      </w:tblGrid>
      <w:tr w:rsidR="00EB7228" w:rsidTr="00EB7228">
        <w:trPr>
          <w:trHeight w:val="2300"/>
        </w:trPr>
        <w:tc>
          <w:tcPr>
            <w:tcW w:w="9736" w:type="dxa"/>
            <w:gridSpan w:val="2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B7228" w:rsidRDefault="00EB7228">
            <w:pPr>
              <w:keepNext/>
              <w:tabs>
                <w:tab w:val="num" w:pos="432"/>
              </w:tabs>
              <w:suppressAutoHyphens/>
              <w:spacing w:before="240" w:after="60" w:line="240" w:lineRule="auto"/>
              <w:outlineLvl w:val="0"/>
              <w:rPr>
                <w:rFonts w:ascii="Arial" w:eastAsia="Times New Roman" w:hAnsi="Arial" w:cs="Arial"/>
                <w:b/>
                <w:bCs/>
                <w:color w:val="548DD4"/>
                <w:kern w:val="2"/>
                <w:sz w:val="28"/>
                <w:szCs w:val="28"/>
                <w:lang w:eastAsia="ar-SA"/>
              </w:rPr>
            </w:pPr>
            <w:r>
              <w:rPr>
                <w:rFonts w:ascii="Arial" w:eastAsia="Times New Roman" w:hAnsi="Arial" w:cs="Arial"/>
                <w:b/>
                <w:bCs/>
                <w:color w:val="548DD4"/>
                <w:kern w:val="2"/>
                <w:sz w:val="28"/>
                <w:szCs w:val="28"/>
                <w:lang w:eastAsia="ar-SA"/>
              </w:rPr>
              <w:lastRenderedPageBreak/>
              <w:t xml:space="preserve">SEZIONE B - GRIGLIA OSSERVATIVA PER ALLIEVI CON BES  </w:t>
            </w:r>
          </w:p>
          <w:p w:rsidR="00EB7228" w:rsidRDefault="00EB7228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548DD4"/>
                <w:kern w:val="2"/>
                <w:sz w:val="28"/>
                <w:szCs w:val="28"/>
                <w:lang w:eastAsia="ar-SA"/>
              </w:rPr>
            </w:pPr>
          </w:p>
          <w:p w:rsidR="00EB7228" w:rsidRDefault="00EB7228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u w:val="single"/>
                <w:lang w:eastAsia="ar-SA"/>
              </w:rPr>
            </w:pPr>
            <w:r>
              <w:rPr>
                <w:rFonts w:ascii="Arial" w:eastAsia="Times New Roman" w:hAnsi="Arial" w:cs="Arial"/>
                <w:b/>
                <w:bCs/>
                <w:color w:val="548DD4"/>
                <w:kern w:val="2"/>
                <w:sz w:val="28"/>
                <w:szCs w:val="28"/>
                <w:lang w:eastAsia="ar-SA"/>
              </w:rPr>
              <w:t xml:space="preserve">PARTE II: </w:t>
            </w:r>
            <w:r>
              <w:rPr>
                <w:rFonts w:ascii="Arial" w:eastAsia="Times New Roman" w:hAnsi="Arial" w:cs="Arial"/>
                <w:b/>
                <w:bCs/>
                <w:i/>
                <w:color w:val="548DD4"/>
                <w:kern w:val="2"/>
                <w:sz w:val="28"/>
                <w:szCs w:val="28"/>
                <w:u w:val="single"/>
                <w:lang w:eastAsia="ar-SA"/>
              </w:rPr>
              <w:t>descrizione dei comportamenti</w:t>
            </w:r>
          </w:p>
        </w:tc>
      </w:tr>
      <w:tr w:rsidR="00EB7228" w:rsidTr="00EB7228">
        <w:trPr>
          <w:trHeight w:val="360"/>
        </w:trPr>
        <w:tc>
          <w:tcPr>
            <w:tcW w:w="48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B7228" w:rsidRDefault="00EB7228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 xml:space="preserve">Presenta </w:t>
            </w:r>
            <w:r>
              <w:rPr>
                <w:rFonts w:ascii="Arial" w:eastAsia="Times New Roman" w:hAnsi="Arial" w:cs="Arial"/>
                <w:b/>
                <w:sz w:val="20"/>
                <w:szCs w:val="20"/>
                <w:lang w:eastAsia="ar-SA"/>
              </w:rPr>
              <w:t>regolarità</w:t>
            </w:r>
            <w:r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 xml:space="preserve"> nella </w:t>
            </w:r>
            <w:r>
              <w:rPr>
                <w:rFonts w:ascii="Arial" w:eastAsia="Times New Roman" w:hAnsi="Arial" w:cs="Arial"/>
                <w:b/>
                <w:sz w:val="20"/>
                <w:szCs w:val="20"/>
                <w:lang w:eastAsia="ar-SA"/>
              </w:rPr>
              <w:t>frequenza scolastica</w:t>
            </w:r>
          </w:p>
        </w:tc>
        <w:tc>
          <w:tcPr>
            <w:tcW w:w="48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7228" w:rsidRDefault="00EB7228">
            <w:pPr>
              <w:snapToGrid w:val="0"/>
              <w:ind w:left="2624" w:hanging="2624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2     1     0     </w:t>
            </w:r>
          </w:p>
        </w:tc>
      </w:tr>
      <w:tr w:rsidR="00EB7228" w:rsidTr="00EB7228">
        <w:trPr>
          <w:trHeight w:val="312"/>
        </w:trPr>
        <w:tc>
          <w:tcPr>
            <w:tcW w:w="4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B7228" w:rsidRDefault="00EB7228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 xml:space="preserve">Manifesta difficoltà nel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ar-SA"/>
              </w:rPr>
              <w:t>rispetto delle regole</w:t>
            </w:r>
          </w:p>
        </w:tc>
        <w:tc>
          <w:tcPr>
            <w:tcW w:w="4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7228" w:rsidRDefault="00EB7228">
            <w:pPr>
              <w:snapToGrid w:val="0"/>
              <w:ind w:left="2624" w:hanging="2624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2     1     0     </w:t>
            </w:r>
          </w:p>
        </w:tc>
      </w:tr>
      <w:tr w:rsidR="00EB7228" w:rsidTr="00EB7228">
        <w:trPr>
          <w:trHeight w:val="312"/>
        </w:trPr>
        <w:tc>
          <w:tcPr>
            <w:tcW w:w="4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B7228" w:rsidRDefault="00EB7228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ar-SA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ar-SA"/>
              </w:rPr>
              <w:t xml:space="preserve">Mostra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ar-SA"/>
              </w:rPr>
              <w:t xml:space="preserve">rispetto </w:t>
            </w:r>
            <w:r>
              <w:rPr>
                <w:rFonts w:ascii="Arial" w:eastAsia="Times New Roman" w:hAnsi="Arial" w:cs="Arial"/>
                <w:bCs/>
                <w:sz w:val="20"/>
                <w:szCs w:val="20"/>
                <w:lang w:eastAsia="ar-SA"/>
              </w:rPr>
              <w:t xml:space="preserve">verso gli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ar-SA"/>
              </w:rPr>
              <w:t xml:space="preserve">impegni </w:t>
            </w:r>
            <w:r>
              <w:rPr>
                <w:rFonts w:ascii="Arial" w:eastAsia="Times New Roman" w:hAnsi="Arial" w:cs="Arial"/>
                <w:bCs/>
                <w:sz w:val="20"/>
                <w:szCs w:val="20"/>
                <w:lang w:eastAsia="ar-SA"/>
              </w:rPr>
              <w:t>(compiti a casa, attività a scuola…)</w:t>
            </w:r>
          </w:p>
        </w:tc>
        <w:tc>
          <w:tcPr>
            <w:tcW w:w="4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7228" w:rsidRDefault="00EB7228">
            <w:pPr>
              <w:snapToGrid w:val="0"/>
              <w:ind w:left="2624" w:hanging="2624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2     1     0     </w:t>
            </w:r>
          </w:p>
        </w:tc>
      </w:tr>
      <w:tr w:rsidR="00EB7228" w:rsidTr="00EB7228">
        <w:trPr>
          <w:trHeight w:val="312"/>
        </w:trPr>
        <w:tc>
          <w:tcPr>
            <w:tcW w:w="4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B7228" w:rsidRDefault="00EB7228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ar-SA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ar-SA"/>
              </w:rPr>
              <w:t>Non porta</w:t>
            </w:r>
            <w:r>
              <w:rPr>
                <w:rFonts w:ascii="Arial" w:eastAsia="Times New Roman" w:hAnsi="Arial" w:cs="Arial"/>
                <w:bCs/>
                <w:sz w:val="20"/>
                <w:szCs w:val="20"/>
                <w:lang w:eastAsia="ar-SA"/>
              </w:rPr>
              <w:t xml:space="preserve"> a scuola i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ar-SA"/>
              </w:rPr>
              <w:t>materiali</w:t>
            </w:r>
            <w:r>
              <w:rPr>
                <w:rFonts w:ascii="Arial" w:eastAsia="Times New Roman" w:hAnsi="Arial" w:cs="Arial"/>
                <w:bCs/>
                <w:sz w:val="20"/>
                <w:szCs w:val="20"/>
                <w:lang w:eastAsia="ar-SA"/>
              </w:rPr>
              <w:t xml:space="preserve"> necessari alle attività scolastiche; ne ha scarsa cura</w:t>
            </w:r>
          </w:p>
        </w:tc>
        <w:tc>
          <w:tcPr>
            <w:tcW w:w="4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7228" w:rsidRDefault="00EB7228">
            <w:pPr>
              <w:snapToGrid w:val="0"/>
              <w:ind w:left="2624" w:hanging="2624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2     1     0     </w:t>
            </w:r>
          </w:p>
        </w:tc>
      </w:tr>
      <w:tr w:rsidR="00EB7228" w:rsidTr="00EB7228">
        <w:trPr>
          <w:trHeight w:val="388"/>
        </w:trPr>
        <w:tc>
          <w:tcPr>
            <w:tcW w:w="48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EB7228" w:rsidRDefault="00EB7228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 xml:space="preserve">Mostra </w:t>
            </w:r>
            <w:r>
              <w:rPr>
                <w:rFonts w:ascii="Arial" w:eastAsia="Times New Roman" w:hAnsi="Arial" w:cs="Arial"/>
                <w:b/>
                <w:sz w:val="20"/>
                <w:szCs w:val="20"/>
                <w:lang w:eastAsia="ar-SA"/>
              </w:rPr>
              <w:t>autonomia</w:t>
            </w:r>
            <w:r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 xml:space="preserve"> nel lavoro</w:t>
            </w:r>
          </w:p>
        </w:tc>
        <w:tc>
          <w:tcPr>
            <w:tcW w:w="48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228" w:rsidRDefault="00EB7228">
            <w:pPr>
              <w:snapToGrid w:val="0"/>
              <w:ind w:left="2624" w:hanging="2624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2     1      0</w:t>
            </w:r>
          </w:p>
        </w:tc>
      </w:tr>
      <w:tr w:rsidR="00EB7228" w:rsidTr="00EB7228">
        <w:trPr>
          <w:trHeight w:val="615"/>
        </w:trPr>
        <w:tc>
          <w:tcPr>
            <w:tcW w:w="48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B7228" w:rsidRDefault="00EB7228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 xml:space="preserve">Manifesta difficoltà nel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ar-SA"/>
              </w:rPr>
              <w:t xml:space="preserve">mantenere l’attenzione </w:t>
            </w:r>
            <w:r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 xml:space="preserve">durante le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ar-SA"/>
              </w:rPr>
              <w:t>spiegazioni</w:t>
            </w:r>
          </w:p>
        </w:tc>
        <w:tc>
          <w:tcPr>
            <w:tcW w:w="48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7228" w:rsidRDefault="00EB7228">
            <w:pPr>
              <w:snapToGrid w:val="0"/>
              <w:ind w:left="2624" w:hanging="2624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2     1     0     </w:t>
            </w:r>
          </w:p>
        </w:tc>
      </w:tr>
      <w:tr w:rsidR="00EB7228" w:rsidTr="00EB7228">
        <w:trPr>
          <w:trHeight w:val="312"/>
        </w:trPr>
        <w:tc>
          <w:tcPr>
            <w:tcW w:w="4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B7228" w:rsidRDefault="00EB7228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 xml:space="preserve">Manifesta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ar-SA"/>
              </w:rPr>
              <w:t xml:space="preserve">difficoltà </w:t>
            </w:r>
            <w:r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 xml:space="preserve">nella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ar-SA"/>
              </w:rPr>
              <w:t xml:space="preserve">comprensione </w:t>
            </w:r>
            <w:r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 xml:space="preserve">delle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ar-SA"/>
              </w:rPr>
              <w:t xml:space="preserve">consegne </w:t>
            </w:r>
            <w:r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proposte</w:t>
            </w:r>
          </w:p>
        </w:tc>
        <w:tc>
          <w:tcPr>
            <w:tcW w:w="4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7228" w:rsidRDefault="00EB7228">
            <w:pPr>
              <w:snapToGrid w:val="0"/>
              <w:ind w:left="2624" w:hanging="2624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2     1     0     </w:t>
            </w:r>
          </w:p>
        </w:tc>
      </w:tr>
      <w:tr w:rsidR="00EB7228" w:rsidTr="00EB7228">
        <w:trPr>
          <w:trHeight w:val="312"/>
        </w:trPr>
        <w:tc>
          <w:tcPr>
            <w:tcW w:w="4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B7228" w:rsidRDefault="00EB7228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 xml:space="preserve">Non presta attenzione ai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ar-SA"/>
              </w:rPr>
              <w:t>richiami dell’insegnante</w:t>
            </w:r>
          </w:p>
        </w:tc>
        <w:tc>
          <w:tcPr>
            <w:tcW w:w="4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7228" w:rsidRDefault="00EB7228">
            <w:pPr>
              <w:snapToGrid w:val="0"/>
              <w:ind w:left="2624" w:hanging="2624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2     1     0     </w:t>
            </w:r>
          </w:p>
        </w:tc>
      </w:tr>
      <w:tr w:rsidR="00EB7228" w:rsidTr="00EB7228">
        <w:trPr>
          <w:trHeight w:val="585"/>
        </w:trPr>
        <w:tc>
          <w:tcPr>
            <w:tcW w:w="48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EB7228" w:rsidRDefault="00EB7228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ar-SA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ar-SA"/>
              </w:rPr>
              <w:t>Mostra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ar-SA"/>
              </w:rPr>
              <w:t xml:space="preserve"> bassa tolleranza alla frustrazione </w:t>
            </w:r>
            <w:r>
              <w:rPr>
                <w:rFonts w:ascii="Arial" w:eastAsia="Times New Roman" w:hAnsi="Arial" w:cs="Arial"/>
                <w:bCs/>
                <w:sz w:val="20"/>
                <w:szCs w:val="20"/>
                <w:lang w:eastAsia="ar-SA"/>
              </w:rPr>
              <w:t>con comportamenti inadeguati</w:t>
            </w:r>
          </w:p>
          <w:p w:rsidR="00EB7228" w:rsidRDefault="00EB7228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48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228" w:rsidRDefault="00EB7228">
            <w:pPr>
              <w:snapToGrid w:val="0"/>
              <w:ind w:left="2624" w:hanging="2624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2     1     0     </w:t>
            </w:r>
          </w:p>
        </w:tc>
      </w:tr>
      <w:tr w:rsidR="00EB7228" w:rsidTr="00EB7228">
        <w:trPr>
          <w:trHeight w:val="555"/>
        </w:trPr>
        <w:tc>
          <w:tcPr>
            <w:tcW w:w="48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EB7228" w:rsidRDefault="00EB7228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ar-SA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ar-SA"/>
              </w:rPr>
              <w:t>Reagisce con aggressività</w:t>
            </w:r>
            <w:r>
              <w:rPr>
                <w:rFonts w:ascii="Arial" w:eastAsia="Times New Roman" w:hAnsi="Arial" w:cs="Arial"/>
                <w:bCs/>
                <w:sz w:val="20"/>
                <w:szCs w:val="20"/>
                <w:lang w:eastAsia="ar-SA"/>
              </w:rPr>
              <w:t xml:space="preserve"> alle provocazioni dei compagni</w:t>
            </w:r>
          </w:p>
        </w:tc>
        <w:tc>
          <w:tcPr>
            <w:tcW w:w="48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228" w:rsidRDefault="00EB7228">
            <w:pPr>
              <w:snapToGrid w:val="0"/>
              <w:ind w:left="2624" w:hanging="262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              2      1    0     </w:t>
            </w:r>
          </w:p>
        </w:tc>
      </w:tr>
      <w:tr w:rsidR="00EB7228" w:rsidTr="00EB7228">
        <w:trPr>
          <w:trHeight w:val="312"/>
        </w:trPr>
        <w:tc>
          <w:tcPr>
            <w:tcW w:w="48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B7228" w:rsidRDefault="00EB7228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 xml:space="preserve">Viene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ar-SA"/>
              </w:rPr>
              <w:t xml:space="preserve">escluso </w:t>
            </w:r>
            <w:r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 xml:space="preserve">dai compagni dalle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ar-SA"/>
              </w:rPr>
              <w:t>attività scolastiche</w:t>
            </w:r>
          </w:p>
        </w:tc>
        <w:tc>
          <w:tcPr>
            <w:tcW w:w="48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7228" w:rsidRDefault="00EB7228">
            <w:pPr>
              <w:snapToGrid w:val="0"/>
              <w:ind w:left="2624" w:hanging="2624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2     1     0     </w:t>
            </w:r>
          </w:p>
        </w:tc>
      </w:tr>
      <w:tr w:rsidR="00EB7228" w:rsidTr="00EB7228">
        <w:trPr>
          <w:trHeight w:val="312"/>
        </w:trPr>
        <w:tc>
          <w:tcPr>
            <w:tcW w:w="4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B7228" w:rsidRDefault="00EB7228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 xml:space="preserve">Tende ad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ar-SA"/>
              </w:rPr>
              <w:t xml:space="preserve">autoescludersi </w:t>
            </w:r>
            <w:r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 xml:space="preserve">dalle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ar-SA"/>
              </w:rPr>
              <w:t>attività scolastiche</w:t>
            </w:r>
            <w:r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 xml:space="preserve"> e dalle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ar-SA"/>
              </w:rPr>
              <w:t>attività di gioco/ricreative</w:t>
            </w:r>
          </w:p>
        </w:tc>
        <w:tc>
          <w:tcPr>
            <w:tcW w:w="4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7228" w:rsidRDefault="00EB7228">
            <w:pPr>
              <w:snapToGrid w:val="0"/>
              <w:ind w:left="2624" w:hanging="2624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2     1     0     </w:t>
            </w:r>
          </w:p>
        </w:tc>
      </w:tr>
      <w:tr w:rsidR="00EB7228" w:rsidTr="00EB7228">
        <w:trPr>
          <w:trHeight w:val="312"/>
        </w:trPr>
        <w:tc>
          <w:tcPr>
            <w:tcW w:w="48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EB7228" w:rsidRDefault="00EB7228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 xml:space="preserve">Dimostra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ar-SA"/>
              </w:rPr>
              <w:t>scarsa fiducia nelle proprie capacità</w:t>
            </w:r>
          </w:p>
        </w:tc>
        <w:tc>
          <w:tcPr>
            <w:tcW w:w="4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7228" w:rsidRDefault="00EB7228">
            <w:pPr>
              <w:snapToGrid w:val="0"/>
              <w:ind w:left="2624" w:hanging="2624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2     1     0     </w:t>
            </w:r>
          </w:p>
        </w:tc>
      </w:tr>
      <w:tr w:rsidR="00EB7228" w:rsidTr="00EB7228">
        <w:trPr>
          <w:trHeight w:val="480"/>
        </w:trPr>
        <w:tc>
          <w:tcPr>
            <w:tcW w:w="48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EB7228" w:rsidRDefault="00EB7228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</w:p>
          <w:p w:rsidR="00EB7228" w:rsidRDefault="00EB7228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 xml:space="preserve">Mostra </w:t>
            </w:r>
            <w:r>
              <w:rPr>
                <w:rFonts w:ascii="Arial" w:eastAsia="Times New Roman" w:hAnsi="Arial" w:cs="Arial"/>
                <w:b/>
                <w:sz w:val="20"/>
                <w:szCs w:val="20"/>
                <w:lang w:eastAsia="ar-SA"/>
              </w:rPr>
              <w:t xml:space="preserve">consapevolezza </w:t>
            </w:r>
            <w:r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 xml:space="preserve">delle proprie </w:t>
            </w:r>
            <w:r>
              <w:rPr>
                <w:rFonts w:ascii="Arial" w:eastAsia="Times New Roman" w:hAnsi="Arial" w:cs="Arial"/>
                <w:b/>
                <w:sz w:val="20"/>
                <w:szCs w:val="20"/>
                <w:lang w:eastAsia="ar-SA"/>
              </w:rPr>
              <w:t>difficoltà</w:t>
            </w:r>
          </w:p>
          <w:p w:rsidR="00EB7228" w:rsidRDefault="00EB7228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48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228" w:rsidRDefault="00EB7228">
            <w:pPr>
              <w:snapToGrid w:val="0"/>
              <w:ind w:left="2624" w:hanging="2624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2     1     0 </w:t>
            </w:r>
          </w:p>
        </w:tc>
      </w:tr>
      <w:tr w:rsidR="00EB7228" w:rsidTr="00EB7228">
        <w:trPr>
          <w:trHeight w:val="525"/>
        </w:trPr>
        <w:tc>
          <w:tcPr>
            <w:tcW w:w="48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EB7228" w:rsidRDefault="00EB7228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ar-SA"/>
              </w:rPr>
              <w:t xml:space="preserve">Mostra consapevolezza </w:t>
            </w:r>
            <w:r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dei propri punti di forza</w:t>
            </w:r>
          </w:p>
        </w:tc>
        <w:tc>
          <w:tcPr>
            <w:tcW w:w="48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228" w:rsidRDefault="00EB7228">
            <w:pPr>
              <w:snapToGrid w:val="0"/>
              <w:ind w:left="2624" w:hanging="2624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2     1    0    </w:t>
            </w:r>
          </w:p>
        </w:tc>
      </w:tr>
      <w:tr w:rsidR="00EB7228" w:rsidTr="00EB7228">
        <w:trPr>
          <w:trHeight w:val="4142"/>
        </w:trPr>
        <w:tc>
          <w:tcPr>
            <w:tcW w:w="973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B7228" w:rsidRDefault="00EB7228">
            <w:pPr>
              <w:widowControl w:val="0"/>
              <w:kinsoku w:val="0"/>
              <w:spacing w:after="324" w:line="240" w:lineRule="auto"/>
              <w:ind w:right="567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  <w:t>LEGENDA</w:t>
            </w:r>
          </w:p>
          <w:p w:rsidR="00EB7228" w:rsidRDefault="00EB7228">
            <w:pPr>
              <w:widowControl w:val="0"/>
              <w:kinsoku w:val="0"/>
              <w:spacing w:after="0" w:line="240" w:lineRule="auto"/>
              <w:ind w:right="567"/>
              <w:jc w:val="both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ar-SA"/>
              </w:rPr>
              <w:t>0</w:t>
            </w:r>
            <w:r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 xml:space="preserve"> L’elemento descritto dal criterio non mette in evidenza particolari problematicità</w:t>
            </w:r>
          </w:p>
          <w:p w:rsidR="00EB7228" w:rsidRDefault="00EB7228">
            <w:pPr>
              <w:widowControl w:val="0"/>
              <w:kinsoku w:val="0"/>
              <w:spacing w:after="0" w:line="240" w:lineRule="auto"/>
              <w:ind w:right="567"/>
              <w:jc w:val="both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ar-SA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ar-SA"/>
              </w:rPr>
              <w:t xml:space="preserve">1 </w:t>
            </w:r>
            <w:r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 xml:space="preserve">L’elemento descritto dal criterio mette in evidenza problematicità  </w:t>
            </w: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ar-SA"/>
              </w:rPr>
              <w:t xml:space="preserve">lievi </w:t>
            </w:r>
            <w:r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 xml:space="preserve">o </w:t>
            </w: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ar-SA"/>
              </w:rPr>
              <w:t>occasionali</w:t>
            </w:r>
          </w:p>
          <w:p w:rsidR="00EB7228" w:rsidRDefault="00EB7228">
            <w:pPr>
              <w:suppressAutoHyphens/>
              <w:autoSpaceDE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ar-SA"/>
              </w:rPr>
              <w:t xml:space="preserve">2 </w:t>
            </w:r>
            <w:r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L’elemento descritto dal criterio mette in evidenza problematicità rilevanti o reiterate</w:t>
            </w:r>
          </w:p>
          <w:p w:rsidR="00EB7228" w:rsidRDefault="00EB7228">
            <w:pPr>
              <w:widowControl w:val="0"/>
              <w:kinsoku w:val="0"/>
              <w:spacing w:after="324" w:line="240" w:lineRule="auto"/>
              <w:ind w:right="567"/>
              <w:jc w:val="both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</w:p>
          <w:p w:rsidR="00EB7228" w:rsidRDefault="00EB7228">
            <w:pPr>
              <w:snapToGrid w:val="0"/>
              <w:ind w:left="2624" w:hanging="2624"/>
              <w:jc w:val="center"/>
              <w:rPr>
                <w:rFonts w:ascii="Arial" w:hAnsi="Arial" w:cs="Arial"/>
              </w:rPr>
            </w:pPr>
          </w:p>
        </w:tc>
      </w:tr>
    </w:tbl>
    <w:p w:rsidR="00EB7228" w:rsidRDefault="00EB7228" w:rsidP="00EB7228">
      <w:pPr>
        <w:widowControl w:val="0"/>
        <w:kinsoku w:val="0"/>
        <w:spacing w:after="0" w:line="240" w:lineRule="auto"/>
        <w:ind w:left="74"/>
        <w:rPr>
          <w:rFonts w:ascii="Arial" w:eastAsia="Times New Roman" w:hAnsi="Arial" w:cs="Arial"/>
          <w:b/>
          <w:bCs/>
          <w:w w:val="105"/>
          <w:szCs w:val="24"/>
          <w:lang w:eastAsia="ar-SA"/>
        </w:rPr>
      </w:pPr>
    </w:p>
    <w:p w:rsidR="00EB7228" w:rsidRDefault="00EB7228" w:rsidP="00EB7228">
      <w:pPr>
        <w:keepNext/>
        <w:pageBreakBefore/>
        <w:tabs>
          <w:tab w:val="num" w:pos="576"/>
        </w:tabs>
        <w:suppressAutoHyphens/>
        <w:spacing w:before="240" w:after="60" w:line="240" w:lineRule="auto"/>
        <w:ind w:left="576" w:hanging="576"/>
        <w:outlineLvl w:val="1"/>
        <w:rPr>
          <w:rFonts w:ascii="Arial" w:hAnsi="Arial" w:cs="Arial"/>
          <w:b/>
          <w:color w:val="000000"/>
          <w:sz w:val="24"/>
          <w:szCs w:val="24"/>
          <w:lang w:eastAsia="ar-SA"/>
        </w:rPr>
      </w:pPr>
      <w:bookmarkStart w:id="2" w:name="__RefHeading__18_1270352503"/>
      <w:bookmarkEnd w:id="2"/>
      <w:r>
        <w:rPr>
          <w:rFonts w:ascii="Arial" w:eastAsia="Times New Roman" w:hAnsi="Arial" w:cs="Arial"/>
          <w:b/>
          <w:bCs/>
          <w:i/>
          <w:iCs/>
          <w:color w:val="548DD4"/>
          <w:sz w:val="28"/>
          <w:szCs w:val="28"/>
          <w:lang w:eastAsia="ar-SA"/>
        </w:rPr>
        <w:lastRenderedPageBreak/>
        <w:t xml:space="preserve">SEZIONE C -  PATTO EDUCATIVO CONCORDATO CON LA FAMIGLIA DELL’ALUNNO  </w:t>
      </w:r>
    </w:p>
    <w:p w:rsidR="00EB7228" w:rsidRDefault="00EB7228" w:rsidP="00EB7228">
      <w:pPr>
        <w:suppressAutoHyphens/>
        <w:autoSpaceDE w:val="0"/>
        <w:spacing w:after="0" w:line="240" w:lineRule="auto"/>
        <w:rPr>
          <w:rFonts w:ascii="Arial" w:hAnsi="Arial" w:cs="Arial"/>
          <w:color w:val="000000"/>
          <w:sz w:val="24"/>
          <w:szCs w:val="24"/>
          <w:lang w:eastAsia="ar-SA"/>
        </w:rPr>
      </w:pPr>
    </w:p>
    <w:p w:rsidR="00EB7228" w:rsidRDefault="00EB7228" w:rsidP="00EB7228">
      <w:pPr>
        <w:suppressAutoHyphens/>
        <w:autoSpaceDE w:val="0"/>
        <w:spacing w:before="120" w:after="0" w:line="240" w:lineRule="auto"/>
        <w:ind w:left="1276"/>
        <w:rPr>
          <w:rFonts w:ascii="Arial" w:eastAsia="Times New Roman" w:hAnsi="Arial" w:cs="Arial"/>
          <w:sz w:val="24"/>
          <w:szCs w:val="24"/>
          <w:lang w:eastAsia="ar-SA"/>
        </w:rPr>
      </w:pPr>
    </w:p>
    <w:p w:rsidR="00EB7228" w:rsidRDefault="00EB7228" w:rsidP="00EB7228">
      <w:pPr>
        <w:suppressAutoHyphens/>
        <w:autoSpaceDE w:val="0"/>
        <w:spacing w:after="0" w:line="240" w:lineRule="auto"/>
        <w:ind w:left="284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:rsidR="00EB7228" w:rsidRDefault="00EB7228" w:rsidP="00EB7228">
      <w:pPr>
        <w:suppressAutoHyphens/>
        <w:autoSpaceDE w:val="0"/>
        <w:spacing w:after="0" w:line="240" w:lineRule="auto"/>
        <w:ind w:left="284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:rsidR="00EB7228" w:rsidRDefault="00EB7228" w:rsidP="00EB7228">
      <w:pPr>
        <w:pStyle w:val="Paragrafoelenco"/>
        <w:numPr>
          <w:ilvl w:val="0"/>
          <w:numId w:val="7"/>
        </w:numPr>
        <w:suppressAutoHyphens/>
        <w:autoSpaceDE w:val="0"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>Attività  scolastiche personalizzate programmate :</w:t>
      </w:r>
    </w:p>
    <w:p w:rsidR="00EB7228" w:rsidRDefault="00EB7228" w:rsidP="00EB7228">
      <w:pPr>
        <w:pStyle w:val="Paragrafoelenco"/>
        <w:suppressAutoHyphens/>
        <w:autoSpaceDE w:val="0"/>
        <w:spacing w:after="0" w:line="240" w:lineRule="auto"/>
        <w:ind w:left="644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:rsidR="00EB7228" w:rsidRDefault="00EB7228" w:rsidP="00EB7228">
      <w:pPr>
        <w:suppressAutoHyphens/>
        <w:autoSpaceDE w:val="0"/>
        <w:spacing w:after="0" w:line="240" w:lineRule="auto"/>
        <w:ind w:left="720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:rsidR="00EB7228" w:rsidRDefault="00EB7228" w:rsidP="00EB7228">
      <w:pPr>
        <w:numPr>
          <w:ilvl w:val="0"/>
          <w:numId w:val="8"/>
        </w:numPr>
        <w:suppressAutoHyphens/>
        <w:autoSpaceDE w:val="0"/>
        <w:spacing w:before="120" w:after="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di </w:t>
      </w:r>
      <w:proofErr w:type="spellStart"/>
      <w:r>
        <w:rPr>
          <w:rFonts w:ascii="Arial" w:eastAsia="Times New Roman" w:hAnsi="Arial" w:cs="Arial"/>
          <w:sz w:val="24"/>
          <w:szCs w:val="24"/>
          <w:lang w:eastAsia="ar-SA"/>
        </w:rPr>
        <w:t>recupero,di</w:t>
      </w:r>
      <w:proofErr w:type="spellEnd"/>
      <w:r>
        <w:rPr>
          <w:rFonts w:ascii="Arial" w:eastAsia="Times New Roman" w:hAnsi="Arial" w:cs="Arial"/>
          <w:sz w:val="24"/>
          <w:szCs w:val="24"/>
          <w:lang w:eastAsia="ar-SA"/>
        </w:rPr>
        <w:t xml:space="preserve"> consolidamento e/o di potenziamento;</w:t>
      </w:r>
    </w:p>
    <w:p w:rsidR="00EB7228" w:rsidRDefault="00EB7228" w:rsidP="00EB7228">
      <w:pPr>
        <w:numPr>
          <w:ilvl w:val="0"/>
          <w:numId w:val="8"/>
        </w:numPr>
        <w:suppressAutoHyphens/>
        <w:autoSpaceDE w:val="0"/>
        <w:spacing w:before="120" w:after="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a classi aperte; </w:t>
      </w:r>
    </w:p>
    <w:p w:rsidR="00EB7228" w:rsidRDefault="00EB7228" w:rsidP="00EB7228">
      <w:pPr>
        <w:numPr>
          <w:ilvl w:val="0"/>
          <w:numId w:val="8"/>
        </w:numPr>
        <w:suppressAutoHyphens/>
        <w:autoSpaceDE w:val="0"/>
        <w:spacing w:before="120" w:after="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di </w:t>
      </w:r>
      <w:proofErr w:type="spellStart"/>
      <w:r>
        <w:rPr>
          <w:rFonts w:ascii="Arial" w:eastAsia="Times New Roman" w:hAnsi="Arial" w:cs="Arial"/>
          <w:sz w:val="24"/>
          <w:szCs w:val="24"/>
          <w:lang w:eastAsia="ar-SA"/>
        </w:rPr>
        <w:t>di</w:t>
      </w:r>
      <w:proofErr w:type="spellEnd"/>
      <w:r>
        <w:rPr>
          <w:rFonts w:ascii="Arial" w:eastAsia="Times New Roman" w:hAnsi="Arial" w:cs="Arial"/>
          <w:sz w:val="24"/>
          <w:szCs w:val="24"/>
          <w:lang w:eastAsia="ar-SA"/>
        </w:rPr>
        <w:t xml:space="preserve"> gruppo e/o a coppie;</w:t>
      </w:r>
    </w:p>
    <w:p w:rsidR="00EB7228" w:rsidRDefault="00EB7228" w:rsidP="00EB7228">
      <w:pPr>
        <w:numPr>
          <w:ilvl w:val="0"/>
          <w:numId w:val="8"/>
        </w:numPr>
        <w:suppressAutoHyphens/>
        <w:autoSpaceDE w:val="0"/>
        <w:spacing w:before="120" w:after="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di recupero/sostegno linguistico con operatori esterni alla scuola;</w:t>
      </w:r>
    </w:p>
    <w:p w:rsidR="00EB7228" w:rsidRDefault="00EB7228" w:rsidP="00EB7228">
      <w:pPr>
        <w:numPr>
          <w:ilvl w:val="0"/>
          <w:numId w:val="8"/>
        </w:numPr>
        <w:suppressAutoHyphens/>
        <w:autoSpaceDE w:val="0"/>
        <w:spacing w:before="120" w:after="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di supporto nello svolgimento dei compiti in orario pomeridiano;</w:t>
      </w:r>
    </w:p>
    <w:p w:rsidR="00EB7228" w:rsidRDefault="00EB7228" w:rsidP="00EB7228">
      <w:pPr>
        <w:numPr>
          <w:ilvl w:val="0"/>
          <w:numId w:val="8"/>
        </w:numPr>
        <w:suppressAutoHyphens/>
        <w:autoSpaceDE w:val="0"/>
        <w:spacing w:before="120" w:after="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di tutoring da parte dei compagni di classe; </w:t>
      </w:r>
    </w:p>
    <w:p w:rsidR="00EB7228" w:rsidRDefault="00EB7228" w:rsidP="00EB7228">
      <w:pPr>
        <w:numPr>
          <w:ilvl w:val="0"/>
          <w:numId w:val="8"/>
        </w:numPr>
        <w:suppressAutoHyphens/>
        <w:autoSpaceDE w:val="0"/>
        <w:spacing w:before="120" w:after="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in apprendimento cooperativo</w:t>
      </w:r>
    </w:p>
    <w:p w:rsidR="00EB7228" w:rsidRDefault="00EB7228" w:rsidP="00EB7228">
      <w:pPr>
        <w:numPr>
          <w:ilvl w:val="0"/>
          <w:numId w:val="8"/>
        </w:numPr>
        <w:suppressAutoHyphens/>
        <w:autoSpaceDE w:val="0"/>
        <w:spacing w:before="120" w:after="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utilizzo degli strumenti compensativi e delle misure dispensative come da tabella D;</w:t>
      </w:r>
    </w:p>
    <w:p w:rsidR="00EB7228" w:rsidRDefault="00EB7228" w:rsidP="00EB7228">
      <w:pPr>
        <w:numPr>
          <w:ilvl w:val="0"/>
          <w:numId w:val="8"/>
        </w:numPr>
        <w:suppressAutoHyphens/>
        <w:autoSpaceDE w:val="0"/>
        <w:spacing w:before="120" w:after="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altro ………………………………………………………………………………..</w:t>
      </w:r>
    </w:p>
    <w:p w:rsidR="00EB7228" w:rsidRDefault="00EB7228" w:rsidP="00EB7228">
      <w:pPr>
        <w:suppressAutoHyphens/>
        <w:autoSpaceDE w:val="0"/>
        <w:spacing w:before="120" w:after="0" w:line="240" w:lineRule="auto"/>
        <w:ind w:left="1276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………………………………………………………………………………..</w:t>
      </w:r>
    </w:p>
    <w:p w:rsidR="00EB7228" w:rsidRDefault="00EB7228" w:rsidP="00EB7228">
      <w:pPr>
        <w:suppressAutoHyphens/>
        <w:autoSpaceDE w:val="0"/>
        <w:spacing w:before="120" w:after="0" w:line="240" w:lineRule="auto"/>
        <w:ind w:left="1276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………………………………………………………………………………..</w:t>
      </w:r>
    </w:p>
    <w:p w:rsidR="00EB7228" w:rsidRDefault="00EB7228" w:rsidP="00EB7228">
      <w:pPr>
        <w:suppressAutoHyphens/>
        <w:autoSpaceDE w:val="0"/>
        <w:spacing w:after="0" w:line="240" w:lineRule="auto"/>
        <w:ind w:left="284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:rsidR="00EB7228" w:rsidRDefault="00EB7228" w:rsidP="00EB7228">
      <w:pPr>
        <w:suppressAutoHyphens/>
        <w:autoSpaceDE w:val="0"/>
        <w:spacing w:after="0" w:line="240" w:lineRule="auto"/>
        <w:ind w:left="284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:rsidR="00EB7228" w:rsidRDefault="00EB7228" w:rsidP="00EB7228">
      <w:pPr>
        <w:pStyle w:val="Paragrafoelenco"/>
        <w:numPr>
          <w:ilvl w:val="0"/>
          <w:numId w:val="7"/>
        </w:numPr>
        <w:suppressAutoHyphens/>
        <w:autoSpaceDE w:val="0"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Strumenti e supporti  nel lavoro a casa </w:t>
      </w:r>
    </w:p>
    <w:p w:rsidR="00EB7228" w:rsidRDefault="00EB7228" w:rsidP="00EB7228">
      <w:pPr>
        <w:suppressAutoHyphens/>
        <w:autoSpaceDE w:val="0"/>
        <w:spacing w:after="0" w:line="240" w:lineRule="auto"/>
        <w:ind w:left="284"/>
        <w:rPr>
          <w:rFonts w:ascii="Arial" w:eastAsia="Times New Roman" w:hAnsi="Arial" w:cs="Arial"/>
          <w:sz w:val="24"/>
          <w:szCs w:val="24"/>
          <w:lang w:eastAsia="ar-SA"/>
        </w:rPr>
      </w:pPr>
    </w:p>
    <w:p w:rsidR="00EB7228" w:rsidRDefault="00EB7228" w:rsidP="00EB7228">
      <w:pPr>
        <w:numPr>
          <w:ilvl w:val="0"/>
          <w:numId w:val="8"/>
        </w:numPr>
        <w:suppressAutoHyphens/>
        <w:autoSpaceDE w:val="0"/>
        <w:spacing w:before="120" w:after="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testi semplificati e/o ridotti; </w:t>
      </w:r>
    </w:p>
    <w:p w:rsidR="00EB7228" w:rsidRDefault="00EB7228" w:rsidP="00EB7228">
      <w:pPr>
        <w:numPr>
          <w:ilvl w:val="0"/>
          <w:numId w:val="8"/>
        </w:numPr>
        <w:suppressAutoHyphens/>
        <w:autoSpaceDE w:val="0"/>
        <w:spacing w:before="120" w:after="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schemi e mappe;</w:t>
      </w:r>
    </w:p>
    <w:p w:rsidR="00EB7228" w:rsidRDefault="00EB7228" w:rsidP="00EB7228">
      <w:pPr>
        <w:numPr>
          <w:ilvl w:val="0"/>
          <w:numId w:val="8"/>
        </w:numPr>
        <w:suppressAutoHyphens/>
        <w:autoSpaceDE w:val="0"/>
        <w:spacing w:before="120" w:after="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intervento di un tutor privato;</w:t>
      </w:r>
    </w:p>
    <w:p w:rsidR="00EB7228" w:rsidRDefault="00EB7228" w:rsidP="00EB7228">
      <w:pPr>
        <w:numPr>
          <w:ilvl w:val="0"/>
          <w:numId w:val="8"/>
        </w:numPr>
        <w:suppressAutoHyphens/>
        <w:autoSpaceDE w:val="0"/>
        <w:spacing w:before="120" w:after="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intervento di un familiare;</w:t>
      </w:r>
    </w:p>
    <w:p w:rsidR="00EB7228" w:rsidRDefault="00EB7228" w:rsidP="00EB7228">
      <w:pPr>
        <w:numPr>
          <w:ilvl w:val="0"/>
          <w:numId w:val="8"/>
        </w:numPr>
        <w:suppressAutoHyphens/>
        <w:autoSpaceDE w:val="0"/>
        <w:spacing w:before="120" w:after="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altro  ………………………………………………………………………………..</w:t>
      </w:r>
    </w:p>
    <w:p w:rsidR="00EB7228" w:rsidRDefault="00EB7228" w:rsidP="00EB7228">
      <w:pPr>
        <w:suppressAutoHyphens/>
        <w:autoSpaceDE w:val="0"/>
        <w:spacing w:before="120" w:after="0" w:line="240" w:lineRule="auto"/>
        <w:ind w:left="1276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………………………………………………………………………………..</w:t>
      </w:r>
    </w:p>
    <w:p w:rsidR="00EB7228" w:rsidRDefault="00EB7228" w:rsidP="00EB7228">
      <w:pPr>
        <w:suppressAutoHyphens/>
        <w:autoSpaceDE w:val="0"/>
        <w:spacing w:before="120" w:after="0" w:line="240" w:lineRule="auto"/>
        <w:ind w:left="1276"/>
        <w:rPr>
          <w:rFonts w:ascii="Arial" w:eastAsia="Times New Roman" w:hAnsi="Arial" w:cs="Arial"/>
          <w:sz w:val="24"/>
          <w:szCs w:val="24"/>
          <w:lang w:eastAsia="ar-SA"/>
        </w:rPr>
      </w:pPr>
    </w:p>
    <w:p w:rsidR="00EB7228" w:rsidRDefault="00EB7228" w:rsidP="00EB7228">
      <w:pPr>
        <w:suppressAutoHyphens/>
        <w:autoSpaceDE w:val="0"/>
        <w:spacing w:before="120" w:after="0" w:line="240" w:lineRule="auto"/>
        <w:ind w:left="1276"/>
        <w:rPr>
          <w:rFonts w:ascii="Arial" w:eastAsia="Times New Roman" w:hAnsi="Arial" w:cs="Arial"/>
          <w:sz w:val="24"/>
          <w:szCs w:val="24"/>
          <w:lang w:eastAsia="ar-SA"/>
        </w:rPr>
      </w:pPr>
    </w:p>
    <w:p w:rsidR="00EB7228" w:rsidRDefault="00EB7228" w:rsidP="00EB7228">
      <w:pPr>
        <w:pStyle w:val="Paragrafoelenco"/>
        <w:numPr>
          <w:ilvl w:val="0"/>
          <w:numId w:val="7"/>
        </w:numPr>
        <w:suppressAutoHyphens/>
        <w:autoSpaceDE w:val="0"/>
        <w:spacing w:before="120" w:after="0" w:line="240" w:lineRule="auto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>Strategie metodologiche e didattiche</w:t>
      </w:r>
    </w:p>
    <w:p w:rsidR="00EB7228" w:rsidRDefault="00EB7228" w:rsidP="00EB7228">
      <w:pPr>
        <w:suppressAutoHyphens/>
        <w:autoSpaceDE w:val="0"/>
        <w:spacing w:before="120" w:after="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</w:p>
    <w:p w:rsidR="00EB7228" w:rsidRDefault="00EB7228" w:rsidP="00EB7228">
      <w:pPr>
        <w:autoSpaceDE w:val="0"/>
        <w:autoSpaceDN w:val="0"/>
        <w:adjustRightInd w:val="0"/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Gli insegnanti, </w:t>
      </w:r>
      <w:r>
        <w:t xml:space="preserve"> </w:t>
      </w:r>
      <w:r>
        <w:rPr>
          <w:rFonts w:ascii="Arial" w:hAnsi="Arial" w:cs="Arial"/>
          <w:sz w:val="24"/>
          <w:szCs w:val="24"/>
        </w:rPr>
        <w:t xml:space="preserve">per stimolare l’autostima ed evitare frustrazioni, opereranno ponendo particolare attenzione alle specifiche difficoltà, affinché l’ alunno/a  sia messo/a in condizione di raggiungere il successo formativo. A tale scopo favoriranno l’attivazione degli strumenti compensativi e delle misure dispensative, che ritengono adeguati, riportati nella sez. D. </w:t>
      </w:r>
    </w:p>
    <w:p w:rsidR="00EB7228" w:rsidRDefault="00EB7228" w:rsidP="00EB7228">
      <w:pPr>
        <w:autoSpaceDE w:val="0"/>
        <w:autoSpaceDN w:val="0"/>
        <w:adjustRightInd w:val="0"/>
        <w:spacing w:after="0"/>
        <w:rPr>
          <w:rFonts w:ascii="Arial" w:hAnsi="Arial" w:cs="Arial"/>
          <w:sz w:val="24"/>
          <w:szCs w:val="24"/>
        </w:rPr>
      </w:pPr>
    </w:p>
    <w:p w:rsidR="00EB7228" w:rsidRDefault="00EB7228" w:rsidP="00EB7228">
      <w:pPr>
        <w:spacing w:after="0"/>
        <w:rPr>
          <w:rFonts w:ascii="Arial" w:hAnsi="Arial" w:cs="Arial"/>
          <w:sz w:val="24"/>
          <w:szCs w:val="24"/>
        </w:rPr>
        <w:sectPr w:rsidR="00EB7228">
          <w:pgSz w:w="11906" w:h="16838"/>
          <w:pgMar w:top="1134" w:right="1134" w:bottom="709" w:left="1134" w:header="720" w:footer="261" w:gutter="0"/>
          <w:cols w:space="720"/>
        </w:sectPr>
      </w:pPr>
    </w:p>
    <w:p w:rsidR="00EB7228" w:rsidRDefault="00EB7228" w:rsidP="00EB7228">
      <w:pPr>
        <w:widowControl w:val="0"/>
        <w:kinsoku w:val="0"/>
        <w:spacing w:before="120" w:after="0" w:line="360" w:lineRule="auto"/>
        <w:ind w:right="284"/>
        <w:jc w:val="both"/>
        <w:rPr>
          <w:rFonts w:ascii="Arial" w:hAnsi="Arial" w:cs="Arial"/>
          <w:sz w:val="24"/>
          <w:szCs w:val="24"/>
          <w:lang w:eastAsia="ar-SA"/>
        </w:rPr>
      </w:pPr>
    </w:p>
    <w:tbl>
      <w:tblPr>
        <w:tblW w:w="10565" w:type="dxa"/>
        <w:tblInd w:w="-4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21"/>
        <w:gridCol w:w="9744"/>
      </w:tblGrid>
      <w:tr w:rsidR="00EB7228" w:rsidTr="00EB7228">
        <w:trPr>
          <w:trHeight w:val="1710"/>
        </w:trPr>
        <w:tc>
          <w:tcPr>
            <w:tcW w:w="10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228" w:rsidRDefault="00EB7228">
            <w:pPr>
              <w:keepNext/>
              <w:tabs>
                <w:tab w:val="num" w:pos="432"/>
              </w:tabs>
              <w:suppressAutoHyphens/>
              <w:spacing w:before="240" w:after="60" w:line="240" w:lineRule="auto"/>
              <w:ind w:left="974" w:hanging="432"/>
              <w:outlineLvl w:val="0"/>
              <w:rPr>
                <w:rFonts w:ascii="Arial" w:eastAsia="Times New Roman" w:hAnsi="Arial" w:cs="Arial"/>
                <w:b/>
                <w:bCs/>
                <w:color w:val="548DD4"/>
                <w:kern w:val="2"/>
                <w:sz w:val="32"/>
                <w:szCs w:val="32"/>
                <w:lang w:eastAsia="ar-SA"/>
              </w:rPr>
            </w:pPr>
            <w:r>
              <w:rPr>
                <w:rFonts w:ascii="Arial" w:eastAsia="Times New Roman" w:hAnsi="Arial" w:cs="Arial"/>
                <w:b/>
                <w:bCs/>
                <w:color w:val="548DD4"/>
                <w:kern w:val="2"/>
                <w:sz w:val="32"/>
                <w:szCs w:val="32"/>
                <w:lang w:eastAsia="ar-SA"/>
              </w:rPr>
              <w:t xml:space="preserve">SEZIONE D - Quadro riassuntivo delle misure dispensative e degli strumenti compensativi -  parametri e criteri per la verifica/valutazione </w:t>
            </w:r>
            <w:r>
              <w:rPr>
                <w:rFonts w:ascii="Arial" w:eastAsia="Times New Roman" w:hAnsi="Arial" w:cs="Arial"/>
                <w:b/>
                <w:bCs/>
                <w:color w:val="548DD4"/>
                <w:kern w:val="2"/>
                <w:sz w:val="24"/>
                <w:szCs w:val="24"/>
                <w:lang w:eastAsia="ar-SA"/>
              </w:rPr>
              <w:t>(nota2)</w:t>
            </w:r>
          </w:p>
          <w:p w:rsidR="00EB7228" w:rsidRDefault="00EB7228">
            <w:pPr>
              <w:widowControl w:val="0"/>
              <w:kinsoku w:val="0"/>
              <w:spacing w:after="0" w:line="240" w:lineRule="auto"/>
              <w:ind w:left="542"/>
              <w:jc w:val="both"/>
              <w:rPr>
                <w:rFonts w:ascii="Arial" w:eastAsia="Times New Roman" w:hAnsi="Arial" w:cs="Arial"/>
                <w:b/>
                <w:bCs/>
                <w:color w:val="548DD4"/>
                <w:kern w:val="2"/>
                <w:sz w:val="32"/>
                <w:szCs w:val="32"/>
                <w:lang w:eastAsia="ar-SA"/>
              </w:rPr>
            </w:pPr>
          </w:p>
        </w:tc>
      </w:tr>
      <w:tr w:rsidR="00EB7228" w:rsidTr="00EB7228">
        <w:trPr>
          <w:cantSplit/>
          <w:trHeight w:val="503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7228" w:rsidRDefault="00EB7228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ar-SA"/>
              </w:rPr>
            </w:pPr>
          </w:p>
        </w:tc>
        <w:tc>
          <w:tcPr>
            <w:tcW w:w="9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7228" w:rsidRDefault="00EB7228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ar-SA"/>
              </w:rPr>
            </w:pPr>
          </w:p>
          <w:p w:rsidR="00EB7228" w:rsidRDefault="00EB7228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ar-SA"/>
              </w:rPr>
            </w:pPr>
            <w:r>
              <w:rPr>
                <w:rFonts w:ascii="Arial" w:eastAsia="Times New Roman" w:hAnsi="Arial" w:cs="Arial"/>
                <w:b/>
                <w:bCs/>
                <w:lang w:eastAsia="ar-SA"/>
              </w:rPr>
              <w:t>MISURE DISPENSATIVE (nota1) (legge 170/10 e linee guida 12/07/11)</w:t>
            </w:r>
          </w:p>
          <w:p w:rsidR="00EB7228" w:rsidRDefault="00EB7228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000000"/>
                <w:lang w:eastAsia="ar-SA"/>
              </w:rPr>
              <w:t>E INTERVENTI DI PERSONALIZZAZIONE</w:t>
            </w:r>
          </w:p>
          <w:p w:rsidR="00EB7228" w:rsidRDefault="00EB7228">
            <w:pPr>
              <w:suppressAutoHyphens/>
              <w:autoSpaceDE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</w:p>
        </w:tc>
      </w:tr>
      <w:tr w:rsidR="00EB7228" w:rsidTr="00EB7228">
        <w:trPr>
          <w:cantSplit/>
          <w:trHeight w:val="601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7228" w:rsidRDefault="00EB7228">
            <w:pPr>
              <w:numPr>
                <w:ilvl w:val="0"/>
                <w:numId w:val="9"/>
              </w:numPr>
              <w:tabs>
                <w:tab w:val="clear" w:pos="0"/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287" w:hanging="284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9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B7228" w:rsidRDefault="00EB7228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Arial" w:eastAsia="Times New Roman" w:hAnsi="Arial" w:cs="Arial"/>
                <w:lang w:eastAsia="ar-SA"/>
              </w:rPr>
            </w:pPr>
            <w:r>
              <w:rPr>
                <w:rFonts w:ascii="Arial" w:eastAsia="Times New Roman" w:hAnsi="Arial" w:cs="Arial"/>
                <w:lang w:eastAsia="ar-SA"/>
              </w:rPr>
              <w:t>Dispensa dalla lettura ad alta voce in classe</w:t>
            </w:r>
          </w:p>
        </w:tc>
      </w:tr>
      <w:tr w:rsidR="00EB7228" w:rsidTr="00EB7228"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7228" w:rsidRDefault="00EB7228">
            <w:pPr>
              <w:numPr>
                <w:ilvl w:val="0"/>
                <w:numId w:val="9"/>
              </w:numPr>
              <w:tabs>
                <w:tab w:val="clear" w:pos="0"/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287" w:hanging="284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9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7228" w:rsidRDefault="00EB7228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Arial" w:eastAsia="Times New Roman" w:hAnsi="Arial" w:cs="Arial"/>
                <w:lang w:eastAsia="ar-SA"/>
              </w:rPr>
            </w:pPr>
            <w:r>
              <w:rPr>
                <w:rFonts w:ascii="Arial" w:eastAsia="Times New Roman" w:hAnsi="Arial" w:cs="Arial"/>
                <w:lang w:eastAsia="ar-SA"/>
              </w:rPr>
              <w:t xml:space="preserve">Dispensa dall’uso dei quattro caratteri di scrittura nelle prime fasi dell’apprendimento </w:t>
            </w:r>
          </w:p>
        </w:tc>
      </w:tr>
      <w:tr w:rsidR="00EB7228" w:rsidTr="00EB7228"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7228" w:rsidRDefault="00EB7228">
            <w:pPr>
              <w:numPr>
                <w:ilvl w:val="0"/>
                <w:numId w:val="9"/>
              </w:numPr>
              <w:tabs>
                <w:tab w:val="clear" w:pos="0"/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287" w:hanging="284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9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7228" w:rsidRDefault="00EB7228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Arial" w:eastAsia="Times New Roman" w:hAnsi="Arial" w:cs="Arial"/>
                <w:lang w:eastAsia="ar-SA"/>
              </w:rPr>
            </w:pPr>
            <w:r>
              <w:rPr>
                <w:rFonts w:ascii="Arial" w:eastAsia="Times New Roman" w:hAnsi="Arial" w:cs="Arial"/>
                <w:lang w:eastAsia="ar-SA"/>
              </w:rPr>
              <w:t xml:space="preserve">Dispensa dall’uso del corsivo e dello stampato minuscolo </w:t>
            </w:r>
          </w:p>
        </w:tc>
      </w:tr>
      <w:tr w:rsidR="00EB7228" w:rsidTr="00EB7228"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7228" w:rsidRDefault="00EB7228">
            <w:pPr>
              <w:numPr>
                <w:ilvl w:val="0"/>
                <w:numId w:val="9"/>
              </w:numPr>
              <w:tabs>
                <w:tab w:val="clear" w:pos="0"/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287" w:hanging="284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9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7228" w:rsidRDefault="00EB7228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Arial" w:eastAsia="Times New Roman" w:hAnsi="Arial" w:cs="Arial"/>
                <w:lang w:eastAsia="ar-SA"/>
              </w:rPr>
            </w:pPr>
            <w:r>
              <w:rPr>
                <w:rFonts w:ascii="Arial" w:eastAsia="Times New Roman" w:hAnsi="Arial" w:cs="Arial"/>
                <w:lang w:eastAsia="ar-SA"/>
              </w:rPr>
              <w:t>Dispensa dalla scrittura sotto dettatura di testi e/o appunti</w:t>
            </w:r>
          </w:p>
        </w:tc>
      </w:tr>
      <w:tr w:rsidR="00EB7228" w:rsidTr="00EB7228"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7228" w:rsidRDefault="00EB7228">
            <w:pPr>
              <w:numPr>
                <w:ilvl w:val="0"/>
                <w:numId w:val="9"/>
              </w:numPr>
              <w:tabs>
                <w:tab w:val="clear" w:pos="0"/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287" w:hanging="284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9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7228" w:rsidRDefault="00EB7228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Arial" w:eastAsia="Times New Roman" w:hAnsi="Arial" w:cs="Arial"/>
                <w:lang w:eastAsia="ar-SA"/>
              </w:rPr>
            </w:pPr>
            <w:r>
              <w:rPr>
                <w:rFonts w:ascii="Arial" w:eastAsia="Times New Roman" w:hAnsi="Arial" w:cs="Arial"/>
                <w:lang w:eastAsia="ar-SA"/>
              </w:rPr>
              <w:t xml:space="preserve">Dispensa dal ricopiare testi o espressioni matematiche dalla lavagna </w:t>
            </w:r>
          </w:p>
        </w:tc>
      </w:tr>
      <w:tr w:rsidR="00EB7228" w:rsidTr="00EB7228"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7228" w:rsidRDefault="00EB7228">
            <w:pPr>
              <w:numPr>
                <w:ilvl w:val="0"/>
                <w:numId w:val="9"/>
              </w:numPr>
              <w:tabs>
                <w:tab w:val="clear" w:pos="0"/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287" w:hanging="284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9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7228" w:rsidRDefault="00EB7228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Arial" w:eastAsia="Times New Roman" w:hAnsi="Arial" w:cs="Arial"/>
                <w:lang w:eastAsia="ar-SA"/>
              </w:rPr>
            </w:pPr>
            <w:r>
              <w:rPr>
                <w:rFonts w:ascii="Arial" w:eastAsia="Times New Roman" w:hAnsi="Arial" w:cs="Arial"/>
                <w:lang w:eastAsia="ar-SA"/>
              </w:rPr>
              <w:t xml:space="preserve">Dispensa dallo studio mnemonico delle tabelline, delle forme verbali, delle poesie </w:t>
            </w:r>
          </w:p>
        </w:tc>
      </w:tr>
      <w:tr w:rsidR="00EB7228" w:rsidTr="00EB7228"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7228" w:rsidRDefault="00EB7228">
            <w:pPr>
              <w:numPr>
                <w:ilvl w:val="0"/>
                <w:numId w:val="9"/>
              </w:numPr>
              <w:tabs>
                <w:tab w:val="clear" w:pos="0"/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287" w:hanging="284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9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7228" w:rsidRDefault="00EB7228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Arial" w:eastAsia="Times New Roman" w:hAnsi="Arial" w:cs="Arial"/>
                <w:lang w:eastAsia="ar-SA"/>
              </w:rPr>
            </w:pPr>
            <w:r>
              <w:rPr>
                <w:rFonts w:ascii="Arial" w:eastAsia="Times New Roman" w:hAnsi="Arial" w:cs="Arial"/>
                <w:lang w:eastAsia="ar-SA"/>
              </w:rPr>
              <w:t xml:space="preserve">Dispensa dall’utilizzo di tempi standard </w:t>
            </w:r>
          </w:p>
        </w:tc>
      </w:tr>
      <w:tr w:rsidR="00EB7228" w:rsidTr="00EB7228"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7228" w:rsidRDefault="00EB7228">
            <w:pPr>
              <w:numPr>
                <w:ilvl w:val="0"/>
                <w:numId w:val="9"/>
              </w:numPr>
              <w:tabs>
                <w:tab w:val="clear" w:pos="0"/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287" w:hanging="284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9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7228" w:rsidRDefault="00EB7228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Arial" w:eastAsia="Times New Roman" w:hAnsi="Arial" w:cs="Arial"/>
                <w:lang w:eastAsia="ar-SA"/>
              </w:rPr>
            </w:pPr>
            <w:r>
              <w:rPr>
                <w:rFonts w:ascii="Arial" w:eastAsia="Times New Roman" w:hAnsi="Arial" w:cs="Arial"/>
                <w:lang w:eastAsia="ar-SA"/>
              </w:rPr>
              <w:t>Riduzione delle consegne senza modificare gli obiettivi</w:t>
            </w:r>
          </w:p>
        </w:tc>
      </w:tr>
      <w:tr w:rsidR="00EB7228" w:rsidTr="00EB7228">
        <w:trPr>
          <w:trHeight w:val="133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7228" w:rsidRDefault="00EB7228">
            <w:pPr>
              <w:numPr>
                <w:ilvl w:val="0"/>
                <w:numId w:val="9"/>
              </w:numPr>
              <w:tabs>
                <w:tab w:val="clear" w:pos="0"/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287" w:hanging="284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9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7228" w:rsidRDefault="00EB7228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Arial" w:eastAsia="Times New Roman" w:hAnsi="Arial" w:cs="Arial"/>
                <w:lang w:eastAsia="ar-SA"/>
              </w:rPr>
            </w:pPr>
            <w:r>
              <w:rPr>
                <w:rFonts w:ascii="Arial" w:eastAsia="Times New Roman" w:hAnsi="Arial" w:cs="Arial"/>
                <w:lang w:eastAsia="ar-SA"/>
              </w:rPr>
              <w:t>Dispensa da un eccessivo carico di compiti con riadattamento e riduzione delle pagine da studiare, senza modificare gli obiettivi</w:t>
            </w:r>
          </w:p>
        </w:tc>
      </w:tr>
      <w:tr w:rsidR="00EB7228" w:rsidTr="00EB7228"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7228" w:rsidRDefault="00EB7228">
            <w:pPr>
              <w:numPr>
                <w:ilvl w:val="0"/>
                <w:numId w:val="9"/>
              </w:numPr>
              <w:tabs>
                <w:tab w:val="clear" w:pos="0"/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287" w:hanging="284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9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7228" w:rsidRDefault="00EB7228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Arial" w:eastAsia="Times New Roman" w:hAnsi="Arial" w:cs="Arial"/>
                <w:lang w:eastAsia="ar-SA"/>
              </w:rPr>
            </w:pPr>
            <w:r>
              <w:rPr>
                <w:rFonts w:ascii="Arial" w:eastAsia="Times New Roman" w:hAnsi="Arial" w:cs="Arial"/>
                <w:lang w:eastAsia="ar-SA"/>
              </w:rPr>
              <w:t xml:space="preserve">Dispensa dalla sovrapposizione di compiti e interrogazioni di più  materie </w:t>
            </w:r>
          </w:p>
        </w:tc>
      </w:tr>
      <w:tr w:rsidR="00EB7228" w:rsidTr="00EB7228"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7228" w:rsidRDefault="00EB7228">
            <w:pPr>
              <w:numPr>
                <w:ilvl w:val="0"/>
                <w:numId w:val="9"/>
              </w:numPr>
              <w:tabs>
                <w:tab w:val="clear" w:pos="0"/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287" w:hanging="284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9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7228" w:rsidRDefault="00EB7228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Arial" w:eastAsia="Times New Roman" w:hAnsi="Arial" w:cs="Arial"/>
                <w:lang w:eastAsia="ar-SA"/>
              </w:rPr>
            </w:pPr>
            <w:r>
              <w:rPr>
                <w:rFonts w:ascii="Arial" w:eastAsia="Times New Roman" w:hAnsi="Arial" w:cs="Arial"/>
                <w:lang w:eastAsia="ar-SA"/>
              </w:rPr>
              <w:t xml:space="preserve">Dispensa parziale dallo studio della lingua straniera in forma scritta, che verrà valutata in percentuale minore rispetto all’orale non considerando errori ortografici e di spelling </w:t>
            </w:r>
          </w:p>
        </w:tc>
      </w:tr>
      <w:tr w:rsidR="00EB7228" w:rsidTr="00EB7228"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7228" w:rsidRDefault="00EB7228">
            <w:pPr>
              <w:numPr>
                <w:ilvl w:val="0"/>
                <w:numId w:val="9"/>
              </w:numPr>
              <w:tabs>
                <w:tab w:val="clear" w:pos="0"/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287" w:hanging="284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9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7228" w:rsidRDefault="00EB7228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Arial" w:eastAsia="Times New Roman" w:hAnsi="Arial" w:cs="Arial"/>
                <w:lang w:eastAsia="ar-SA"/>
              </w:rPr>
            </w:pPr>
            <w:r>
              <w:rPr>
                <w:rFonts w:ascii="Arial" w:eastAsia="Times New Roman" w:hAnsi="Arial" w:cs="Arial"/>
                <w:lang w:eastAsia="ar-SA"/>
              </w:rPr>
              <w:t xml:space="preserve">Accordo sulle modalità e i tempi delle verifiche scritte con possibilità di utilizzare supporti multimediali </w:t>
            </w:r>
          </w:p>
        </w:tc>
      </w:tr>
      <w:tr w:rsidR="00EB7228" w:rsidTr="00EB7228"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7228" w:rsidRDefault="00EB7228">
            <w:pPr>
              <w:numPr>
                <w:ilvl w:val="0"/>
                <w:numId w:val="9"/>
              </w:numPr>
              <w:tabs>
                <w:tab w:val="clear" w:pos="0"/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287" w:hanging="284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9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7228" w:rsidRDefault="00EB7228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Arial" w:eastAsia="Times New Roman" w:hAnsi="Arial" w:cs="Arial"/>
                <w:lang w:eastAsia="ar-SA"/>
              </w:rPr>
            </w:pPr>
            <w:r>
              <w:rPr>
                <w:rFonts w:ascii="Arial" w:eastAsia="Times New Roman" w:hAnsi="Arial" w:cs="Arial"/>
                <w:lang w:eastAsia="ar-SA"/>
              </w:rPr>
              <w:t xml:space="preserve">Accordo sui tempi e sulle modalità delle interrogazioni </w:t>
            </w:r>
          </w:p>
        </w:tc>
      </w:tr>
      <w:tr w:rsidR="00EB7228" w:rsidTr="00EB7228"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7228" w:rsidRDefault="00EB7228">
            <w:pPr>
              <w:numPr>
                <w:ilvl w:val="0"/>
                <w:numId w:val="9"/>
              </w:numPr>
              <w:tabs>
                <w:tab w:val="clear" w:pos="0"/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287" w:hanging="284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9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7228" w:rsidRDefault="00EB7228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Arial" w:eastAsia="Times New Roman" w:hAnsi="Arial" w:cs="Arial"/>
                <w:lang w:eastAsia="ar-SA"/>
              </w:rPr>
            </w:pPr>
            <w:r>
              <w:rPr>
                <w:rFonts w:ascii="Arial" w:eastAsia="Times New Roman" w:hAnsi="Arial" w:cs="Arial"/>
                <w:lang w:eastAsia="ar-SA"/>
              </w:rPr>
              <w:t xml:space="preserve">Nelle verifiche, riduzione e adattamento del numero degli esercizi senza modificare gli obiettivi </w:t>
            </w:r>
          </w:p>
        </w:tc>
      </w:tr>
      <w:tr w:rsidR="00EB7228" w:rsidTr="00EB7228"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7228" w:rsidRDefault="00EB7228">
            <w:pPr>
              <w:numPr>
                <w:ilvl w:val="0"/>
                <w:numId w:val="9"/>
              </w:numPr>
              <w:tabs>
                <w:tab w:val="clear" w:pos="0"/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287" w:hanging="284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9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7228" w:rsidRDefault="00EB7228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Arial" w:eastAsia="Times New Roman" w:hAnsi="Arial" w:cs="Arial"/>
                <w:lang w:eastAsia="ar-SA"/>
              </w:rPr>
            </w:pPr>
            <w:r>
              <w:rPr>
                <w:rFonts w:ascii="Arial" w:eastAsia="Times New Roman" w:hAnsi="Arial" w:cs="Arial"/>
                <w:lang w:eastAsia="ar-SA"/>
              </w:rPr>
              <w:t xml:space="preserve">Nelle verifiche scritte, utilizzo di domande a risposta multipla e (con possibilità di completamento e/o arricchimento con una  discussione orale);  riduzione al minimo delle domande a risposte aperte </w:t>
            </w:r>
          </w:p>
        </w:tc>
      </w:tr>
      <w:tr w:rsidR="00EB7228" w:rsidTr="00EB7228"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7228" w:rsidRDefault="00EB7228">
            <w:pPr>
              <w:numPr>
                <w:ilvl w:val="0"/>
                <w:numId w:val="9"/>
              </w:numPr>
              <w:tabs>
                <w:tab w:val="clear" w:pos="0"/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287" w:hanging="284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9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7228" w:rsidRDefault="00EB7228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Arial" w:eastAsia="Times New Roman" w:hAnsi="Arial" w:cs="Arial"/>
                <w:lang w:eastAsia="ar-SA"/>
              </w:rPr>
            </w:pPr>
            <w:r>
              <w:rPr>
                <w:rFonts w:ascii="Arial" w:eastAsia="Times New Roman" w:hAnsi="Arial" w:cs="Arial"/>
                <w:lang w:eastAsia="ar-SA"/>
              </w:rPr>
              <w:t xml:space="preserve">Lettura delle consegne degli esercizi e/o fornitura, durante le verifiche, di prove su supporto digitalizzato leggibili dalla sintesi vocale </w:t>
            </w:r>
          </w:p>
        </w:tc>
      </w:tr>
      <w:tr w:rsidR="00EB7228" w:rsidTr="00EB7228"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7228" w:rsidRDefault="00EB7228">
            <w:pPr>
              <w:numPr>
                <w:ilvl w:val="0"/>
                <w:numId w:val="9"/>
              </w:numPr>
              <w:tabs>
                <w:tab w:val="clear" w:pos="0"/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287" w:hanging="284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9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7228" w:rsidRDefault="00EB7228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Arial" w:eastAsia="Times New Roman" w:hAnsi="Arial" w:cs="Arial"/>
                <w:lang w:eastAsia="ar-SA"/>
              </w:rPr>
            </w:pPr>
            <w:r>
              <w:rPr>
                <w:rFonts w:ascii="Arial" w:eastAsia="Times New Roman" w:hAnsi="Arial" w:cs="Arial"/>
                <w:lang w:eastAsia="ar-SA"/>
              </w:rPr>
              <w:t xml:space="preserve">Parziale sostituzione o completamento delle verifiche scritte con prove orali consentendo l’uso di schemi riadattati e/o mappe durante l’interrogazione </w:t>
            </w:r>
          </w:p>
        </w:tc>
      </w:tr>
      <w:tr w:rsidR="00EB7228" w:rsidTr="00EB7228"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7228" w:rsidRDefault="00EB7228">
            <w:pPr>
              <w:numPr>
                <w:ilvl w:val="0"/>
                <w:numId w:val="9"/>
              </w:numPr>
              <w:tabs>
                <w:tab w:val="clear" w:pos="0"/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287" w:hanging="284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9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7228" w:rsidRDefault="00EB7228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Arial" w:eastAsia="Times New Roman" w:hAnsi="Arial" w:cs="Arial"/>
                <w:lang w:eastAsia="ar-SA"/>
              </w:rPr>
            </w:pPr>
            <w:r>
              <w:rPr>
                <w:rFonts w:ascii="Arial" w:eastAsia="Times New Roman" w:hAnsi="Arial" w:cs="Arial"/>
                <w:lang w:eastAsia="ar-SA"/>
              </w:rPr>
              <w:t>Controllo, da parte dei docenti, della gestione del diario (corretta trascrizione di compiti/avvisi)</w:t>
            </w:r>
          </w:p>
        </w:tc>
      </w:tr>
      <w:tr w:rsidR="00EB7228" w:rsidTr="00EB7228"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7228" w:rsidRDefault="00EB7228">
            <w:pPr>
              <w:numPr>
                <w:ilvl w:val="0"/>
                <w:numId w:val="9"/>
              </w:numPr>
              <w:tabs>
                <w:tab w:val="clear" w:pos="0"/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287" w:hanging="284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9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7228" w:rsidRDefault="00EB7228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Arial" w:eastAsia="Times New Roman" w:hAnsi="Arial" w:cs="Arial"/>
                <w:lang w:eastAsia="ar-SA"/>
              </w:rPr>
            </w:pPr>
            <w:r>
              <w:rPr>
                <w:rFonts w:ascii="Arial" w:eastAsia="Times New Roman" w:hAnsi="Arial" w:cs="Arial"/>
                <w:lang w:eastAsia="ar-SA"/>
              </w:rPr>
              <w:t>Valutazione dei procedimenti e non dei calcoli nella risoluzione dei problemi</w:t>
            </w:r>
          </w:p>
        </w:tc>
      </w:tr>
      <w:tr w:rsidR="00EB7228" w:rsidTr="00EB7228"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7228" w:rsidRDefault="00EB7228">
            <w:pPr>
              <w:numPr>
                <w:ilvl w:val="0"/>
                <w:numId w:val="9"/>
              </w:numPr>
              <w:tabs>
                <w:tab w:val="clear" w:pos="0"/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287" w:hanging="284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9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7228" w:rsidRDefault="00EB7228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Arial" w:eastAsia="Times New Roman" w:hAnsi="Arial" w:cs="Arial"/>
                <w:lang w:eastAsia="ar-SA"/>
              </w:rPr>
            </w:pPr>
            <w:r>
              <w:rPr>
                <w:rFonts w:ascii="Arial" w:eastAsia="Times New Roman" w:hAnsi="Arial" w:cs="Arial"/>
                <w:lang w:eastAsia="ar-SA"/>
              </w:rPr>
              <w:t>Valutazione del contenuto e non degli errori ortografici</w:t>
            </w:r>
          </w:p>
        </w:tc>
      </w:tr>
      <w:tr w:rsidR="00EB7228" w:rsidTr="00EB7228"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7228" w:rsidRDefault="00EB7228">
            <w:pPr>
              <w:numPr>
                <w:ilvl w:val="0"/>
                <w:numId w:val="9"/>
              </w:numPr>
              <w:tabs>
                <w:tab w:val="clear" w:pos="0"/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287" w:hanging="284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9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7228" w:rsidRDefault="00EB7228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Arial" w:eastAsia="Times New Roman" w:hAnsi="Arial" w:cs="Arial"/>
                <w:lang w:eastAsia="ar-SA"/>
              </w:rPr>
            </w:pPr>
            <w:r>
              <w:rPr>
                <w:rFonts w:ascii="Arial" w:eastAsia="Times New Roman" w:hAnsi="Arial" w:cs="Arial"/>
                <w:lang w:eastAsia="ar-SA"/>
              </w:rPr>
              <w:t>Altro</w:t>
            </w:r>
          </w:p>
        </w:tc>
      </w:tr>
    </w:tbl>
    <w:p w:rsidR="00EB7228" w:rsidRDefault="00EB7228" w:rsidP="00EB7228">
      <w:pPr>
        <w:suppressAutoHyphens/>
        <w:autoSpaceDE w:val="0"/>
        <w:spacing w:after="0" w:line="240" w:lineRule="auto"/>
        <w:rPr>
          <w:rFonts w:ascii="Arial" w:hAnsi="Arial" w:cs="Arial"/>
          <w:b/>
          <w:bCs/>
          <w:color w:val="000000"/>
          <w:w w:val="105"/>
          <w:szCs w:val="24"/>
          <w:lang w:eastAsia="ar-SA"/>
        </w:rPr>
      </w:pPr>
    </w:p>
    <w:p w:rsidR="00EB7228" w:rsidRDefault="00EB7228" w:rsidP="00EB7228">
      <w:pPr>
        <w:suppressAutoHyphens/>
        <w:autoSpaceDE w:val="0"/>
        <w:spacing w:after="0" w:line="240" w:lineRule="auto"/>
        <w:rPr>
          <w:rFonts w:ascii="Arial" w:hAnsi="Arial" w:cs="Arial"/>
          <w:b/>
          <w:bCs/>
          <w:color w:val="000000"/>
          <w:w w:val="105"/>
          <w:szCs w:val="24"/>
          <w:lang w:eastAsia="ar-SA"/>
        </w:rPr>
      </w:pPr>
    </w:p>
    <w:p w:rsidR="00EB7228" w:rsidRDefault="00EB7228" w:rsidP="00EB7228">
      <w:pPr>
        <w:suppressAutoHyphens/>
        <w:autoSpaceDE w:val="0"/>
        <w:spacing w:after="0" w:line="240" w:lineRule="auto"/>
        <w:rPr>
          <w:rFonts w:ascii="Arial" w:hAnsi="Arial" w:cs="Arial"/>
          <w:b/>
          <w:bCs/>
          <w:color w:val="000000"/>
          <w:w w:val="105"/>
          <w:szCs w:val="24"/>
          <w:lang w:eastAsia="ar-SA"/>
        </w:rPr>
      </w:pPr>
    </w:p>
    <w:p w:rsidR="00EB7228" w:rsidRDefault="00EB7228" w:rsidP="00EB7228">
      <w:pPr>
        <w:suppressAutoHyphens/>
        <w:autoSpaceDE w:val="0"/>
        <w:spacing w:after="0" w:line="240" w:lineRule="auto"/>
        <w:rPr>
          <w:rFonts w:ascii="Arial" w:hAnsi="Arial" w:cs="Arial"/>
          <w:b/>
          <w:bCs/>
          <w:color w:val="000000"/>
          <w:w w:val="105"/>
          <w:szCs w:val="24"/>
          <w:lang w:eastAsia="ar-SA"/>
        </w:rPr>
      </w:pPr>
    </w:p>
    <w:tbl>
      <w:tblPr>
        <w:tblW w:w="0" w:type="auto"/>
        <w:tblInd w:w="-500" w:type="dxa"/>
        <w:tblLayout w:type="fixed"/>
        <w:tblLook w:val="04A0" w:firstRow="1" w:lastRow="0" w:firstColumn="1" w:lastColumn="0" w:noHBand="0" w:noVBand="1"/>
      </w:tblPr>
      <w:tblGrid>
        <w:gridCol w:w="887"/>
        <w:gridCol w:w="9461"/>
      </w:tblGrid>
      <w:tr w:rsidR="00EB7228" w:rsidTr="00EB7228">
        <w:trPr>
          <w:cantSplit/>
          <w:trHeight w:val="687"/>
        </w:trPr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B7228" w:rsidRDefault="00EB7228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ar-SA"/>
              </w:rPr>
            </w:pPr>
          </w:p>
        </w:tc>
        <w:tc>
          <w:tcPr>
            <w:tcW w:w="9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B7228" w:rsidRDefault="00EB7228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ar-SA"/>
              </w:rPr>
            </w:pPr>
          </w:p>
          <w:p w:rsidR="00EB7228" w:rsidRDefault="00EB7228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ar-SA"/>
              </w:rPr>
            </w:pPr>
            <w:r>
              <w:rPr>
                <w:rFonts w:ascii="Arial" w:eastAsia="Times New Roman" w:hAnsi="Arial" w:cs="Arial"/>
                <w:b/>
                <w:bCs/>
                <w:lang w:eastAsia="ar-SA"/>
              </w:rPr>
              <w:t xml:space="preserve">STRUMENTI COMPENSATIVI </w:t>
            </w:r>
          </w:p>
          <w:p w:rsidR="00EB7228" w:rsidRDefault="00EB7228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ar-SA"/>
              </w:rPr>
            </w:pPr>
            <w:r>
              <w:rPr>
                <w:rFonts w:ascii="Arial" w:eastAsia="Times New Roman" w:hAnsi="Arial" w:cs="Arial"/>
                <w:b/>
                <w:bCs/>
                <w:lang w:eastAsia="ar-SA"/>
              </w:rPr>
              <w:t xml:space="preserve">(legge 170/10 e linee guida 12/07/11) 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ar-SA"/>
              </w:rPr>
              <w:t>(Nota 2 e 3)</w:t>
            </w:r>
          </w:p>
        </w:tc>
      </w:tr>
      <w:tr w:rsidR="00EB7228" w:rsidTr="00EB7228">
        <w:trPr>
          <w:cantSplit/>
          <w:trHeight w:val="687"/>
        </w:trPr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B7228" w:rsidRDefault="00EB7228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Arial" w:eastAsia="Times New Roman" w:hAnsi="Arial" w:cs="Arial"/>
                <w:b/>
                <w:bCs/>
                <w:lang w:eastAsia="ar-SA"/>
              </w:rPr>
            </w:pPr>
            <w:r>
              <w:rPr>
                <w:rFonts w:ascii="Arial" w:eastAsia="Times New Roman" w:hAnsi="Arial" w:cs="Arial"/>
                <w:b/>
                <w:bCs/>
                <w:lang w:eastAsia="ar-SA"/>
              </w:rPr>
              <w:t>D1.1</w:t>
            </w:r>
          </w:p>
        </w:tc>
        <w:tc>
          <w:tcPr>
            <w:tcW w:w="9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EB7228" w:rsidRDefault="00EB7228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Arial" w:eastAsia="Times New Roman" w:hAnsi="Arial" w:cs="Arial"/>
                <w:lang w:eastAsia="ar-SA"/>
              </w:rPr>
            </w:pPr>
            <w:r>
              <w:rPr>
                <w:rFonts w:ascii="Arial" w:eastAsia="Times New Roman" w:hAnsi="Arial" w:cs="Arial"/>
                <w:lang w:eastAsia="ar-SA"/>
              </w:rPr>
              <w:t xml:space="preserve">Utilizzo di computer e </w:t>
            </w:r>
            <w:proofErr w:type="spellStart"/>
            <w:r>
              <w:rPr>
                <w:rFonts w:ascii="Arial" w:eastAsia="Times New Roman" w:hAnsi="Arial" w:cs="Arial"/>
                <w:lang w:eastAsia="ar-SA"/>
              </w:rPr>
              <w:t>tablet</w:t>
            </w:r>
            <w:proofErr w:type="spellEnd"/>
            <w:r>
              <w:rPr>
                <w:rFonts w:ascii="Arial" w:eastAsia="Times New Roman" w:hAnsi="Arial" w:cs="Arial"/>
                <w:lang w:eastAsia="ar-SA"/>
              </w:rPr>
              <w:t xml:space="preserve"> (possibilmente con stampante)</w:t>
            </w:r>
          </w:p>
        </w:tc>
      </w:tr>
      <w:tr w:rsidR="00EB7228" w:rsidTr="00EB7228"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B7228" w:rsidRDefault="00EB7228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Arial" w:eastAsia="Times New Roman" w:hAnsi="Arial" w:cs="Arial"/>
                <w:b/>
                <w:bCs/>
                <w:lang w:eastAsia="ar-SA"/>
              </w:rPr>
            </w:pPr>
            <w:r>
              <w:rPr>
                <w:rFonts w:ascii="Arial" w:eastAsia="Times New Roman" w:hAnsi="Arial" w:cs="Arial"/>
                <w:b/>
                <w:bCs/>
                <w:lang w:eastAsia="ar-SA"/>
              </w:rPr>
              <w:t>D1.2</w:t>
            </w:r>
          </w:p>
        </w:tc>
        <w:tc>
          <w:tcPr>
            <w:tcW w:w="9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7228" w:rsidRDefault="00EB7228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Arial" w:eastAsia="Times New Roman" w:hAnsi="Arial" w:cs="Arial"/>
                <w:lang w:eastAsia="ar-SA"/>
              </w:rPr>
            </w:pPr>
            <w:r>
              <w:rPr>
                <w:rFonts w:ascii="Arial" w:eastAsia="Times New Roman" w:hAnsi="Arial" w:cs="Arial"/>
                <w:lang w:eastAsia="ar-SA"/>
              </w:rPr>
              <w:t>Utilizzo del registratore digitale o di altri strumenti di registrazione per uso personale</w:t>
            </w:r>
          </w:p>
        </w:tc>
      </w:tr>
      <w:tr w:rsidR="00EB7228" w:rsidTr="00EB7228"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B7228" w:rsidRDefault="00EB7228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Arial" w:eastAsia="Times New Roman" w:hAnsi="Arial" w:cs="Arial"/>
                <w:b/>
                <w:bCs/>
                <w:lang w:eastAsia="ar-SA"/>
              </w:rPr>
            </w:pPr>
            <w:r>
              <w:rPr>
                <w:rFonts w:ascii="Arial" w:eastAsia="Times New Roman" w:hAnsi="Arial" w:cs="Arial"/>
                <w:b/>
                <w:bCs/>
                <w:lang w:eastAsia="ar-SA"/>
              </w:rPr>
              <w:t>D2.3</w:t>
            </w:r>
          </w:p>
        </w:tc>
        <w:tc>
          <w:tcPr>
            <w:tcW w:w="9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7228" w:rsidRDefault="00EB7228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Arial" w:eastAsia="Times New Roman" w:hAnsi="Arial" w:cs="Arial"/>
                <w:lang w:eastAsia="ar-SA"/>
              </w:rPr>
            </w:pPr>
            <w:r>
              <w:rPr>
                <w:rFonts w:ascii="Arial" w:eastAsia="Times New Roman" w:hAnsi="Arial" w:cs="Arial"/>
                <w:lang w:eastAsia="ar-SA"/>
              </w:rPr>
              <w:t xml:space="preserve">Utilizzo di ausili  per il calcolo (tavola pitagorica, linee dei numeri…) ed eventualmente della  calcolatrice con foglio di calcolo (possibilmente calcolatrice vocale) </w:t>
            </w:r>
          </w:p>
        </w:tc>
      </w:tr>
      <w:tr w:rsidR="00EB7228" w:rsidTr="00EB7228"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B7228" w:rsidRDefault="00EB7228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Arial" w:eastAsia="Times New Roman" w:hAnsi="Arial" w:cs="Arial"/>
                <w:b/>
                <w:bCs/>
                <w:lang w:eastAsia="ar-SA"/>
              </w:rPr>
            </w:pPr>
            <w:r>
              <w:rPr>
                <w:rFonts w:ascii="Arial" w:eastAsia="Times New Roman" w:hAnsi="Arial" w:cs="Arial"/>
                <w:b/>
                <w:bCs/>
                <w:lang w:eastAsia="ar-SA"/>
              </w:rPr>
              <w:t>D3.4</w:t>
            </w:r>
          </w:p>
        </w:tc>
        <w:tc>
          <w:tcPr>
            <w:tcW w:w="9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7228" w:rsidRDefault="00EB7228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Arial" w:eastAsia="Times New Roman" w:hAnsi="Arial" w:cs="Arial"/>
                <w:lang w:eastAsia="ar-SA"/>
              </w:rPr>
            </w:pPr>
            <w:r>
              <w:rPr>
                <w:rFonts w:ascii="Arial" w:eastAsia="Times New Roman" w:hAnsi="Arial" w:cs="Arial"/>
                <w:lang w:eastAsia="ar-SA"/>
              </w:rPr>
              <w:t>Utilizzo di schemi, tabelle, mappe e diagrammi di flusso come supporto durante compiti e verifiche scritte</w:t>
            </w:r>
          </w:p>
        </w:tc>
      </w:tr>
      <w:tr w:rsidR="00EB7228" w:rsidTr="00EB7228"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B7228" w:rsidRDefault="00EB7228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Arial" w:eastAsia="Times New Roman" w:hAnsi="Arial" w:cs="Arial"/>
                <w:b/>
                <w:bCs/>
                <w:lang w:eastAsia="ar-SA"/>
              </w:rPr>
            </w:pPr>
            <w:r>
              <w:rPr>
                <w:rFonts w:ascii="Arial" w:eastAsia="Times New Roman" w:hAnsi="Arial" w:cs="Arial"/>
                <w:b/>
                <w:bCs/>
                <w:lang w:eastAsia="ar-SA"/>
              </w:rPr>
              <w:t>D4.5</w:t>
            </w:r>
          </w:p>
        </w:tc>
        <w:tc>
          <w:tcPr>
            <w:tcW w:w="9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7228" w:rsidRDefault="00EB7228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Arial" w:eastAsia="Times New Roman" w:hAnsi="Arial" w:cs="Arial"/>
                <w:lang w:eastAsia="ar-SA"/>
              </w:rPr>
            </w:pPr>
            <w:r>
              <w:rPr>
                <w:rFonts w:ascii="Arial" w:eastAsia="Times New Roman" w:hAnsi="Arial" w:cs="Arial"/>
                <w:lang w:eastAsia="ar-SA"/>
              </w:rPr>
              <w:t>Utilizzo di   formulari e di schemi e/o mappe delle varie discipline scientifiche come supporto durante compiti e verifiche scritte</w:t>
            </w:r>
          </w:p>
        </w:tc>
      </w:tr>
      <w:tr w:rsidR="00EB7228" w:rsidTr="00EB7228">
        <w:trPr>
          <w:trHeight w:val="612"/>
        </w:trPr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B7228" w:rsidRDefault="00EB7228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Arial" w:eastAsia="Times New Roman" w:hAnsi="Arial" w:cs="Arial"/>
                <w:b/>
                <w:bCs/>
                <w:lang w:eastAsia="ar-SA"/>
              </w:rPr>
            </w:pPr>
            <w:r>
              <w:rPr>
                <w:rFonts w:ascii="Arial" w:eastAsia="Times New Roman" w:hAnsi="Arial" w:cs="Arial"/>
                <w:b/>
                <w:bCs/>
                <w:lang w:eastAsia="ar-SA"/>
              </w:rPr>
              <w:t>D5.6</w:t>
            </w:r>
          </w:p>
        </w:tc>
        <w:tc>
          <w:tcPr>
            <w:tcW w:w="9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7228" w:rsidRDefault="00EB7228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Arial" w:eastAsia="Times New Roman" w:hAnsi="Arial" w:cs="Arial"/>
                <w:lang w:eastAsia="ar-SA"/>
              </w:rPr>
            </w:pPr>
            <w:r>
              <w:rPr>
                <w:rFonts w:ascii="Arial" w:eastAsia="Times New Roman" w:hAnsi="Arial" w:cs="Arial"/>
                <w:lang w:eastAsia="ar-SA"/>
              </w:rPr>
              <w:t xml:space="preserve">Utilizzo di mappe e schemi durante le interrogazioni per facilitare il recupero delle informazioni </w:t>
            </w:r>
          </w:p>
        </w:tc>
      </w:tr>
      <w:tr w:rsidR="00EB7228" w:rsidTr="00EB7228">
        <w:trPr>
          <w:trHeight w:val="270"/>
        </w:trPr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EB7228" w:rsidRDefault="00EB7228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Arial" w:eastAsia="Times New Roman" w:hAnsi="Arial" w:cs="Arial"/>
                <w:b/>
                <w:bCs/>
                <w:lang w:eastAsia="ar-SA"/>
              </w:rPr>
            </w:pPr>
            <w:r>
              <w:rPr>
                <w:rFonts w:ascii="Arial" w:eastAsia="Times New Roman" w:hAnsi="Arial" w:cs="Arial"/>
                <w:b/>
                <w:bCs/>
                <w:lang w:eastAsia="ar-SA"/>
              </w:rPr>
              <w:t>D6.7</w:t>
            </w:r>
          </w:p>
        </w:tc>
        <w:tc>
          <w:tcPr>
            <w:tcW w:w="946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EB7228" w:rsidRDefault="00EB7228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Arial" w:eastAsia="Times New Roman" w:hAnsi="Arial" w:cs="Arial"/>
                <w:lang w:eastAsia="ar-SA"/>
              </w:rPr>
            </w:pPr>
            <w:r>
              <w:rPr>
                <w:rFonts w:ascii="Arial" w:eastAsia="Times New Roman" w:hAnsi="Arial" w:cs="Arial"/>
                <w:lang w:eastAsia="ar-SA"/>
              </w:rPr>
              <w:t>Utilizzo di testi semplificati</w:t>
            </w:r>
          </w:p>
        </w:tc>
      </w:tr>
      <w:tr w:rsidR="00EB7228" w:rsidTr="00EB7228">
        <w:trPr>
          <w:trHeight w:val="105"/>
        </w:trPr>
        <w:tc>
          <w:tcPr>
            <w:tcW w:w="8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EB7228" w:rsidRDefault="00EB7228">
            <w:pPr>
              <w:suppressAutoHyphens/>
              <w:autoSpaceDE w:val="0"/>
              <w:snapToGrid w:val="0"/>
              <w:spacing w:before="60" w:after="60"/>
              <w:rPr>
                <w:rFonts w:ascii="Arial" w:eastAsia="Times New Roman" w:hAnsi="Arial" w:cs="Arial"/>
                <w:b/>
                <w:bCs/>
                <w:lang w:eastAsia="ar-SA"/>
              </w:rPr>
            </w:pPr>
            <w:r>
              <w:rPr>
                <w:rFonts w:ascii="Arial" w:eastAsia="Times New Roman" w:hAnsi="Arial" w:cs="Arial"/>
                <w:b/>
                <w:bCs/>
                <w:lang w:eastAsia="ar-SA"/>
              </w:rPr>
              <w:t>D6.8</w:t>
            </w:r>
          </w:p>
        </w:tc>
        <w:tc>
          <w:tcPr>
            <w:tcW w:w="94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EB7228" w:rsidRDefault="00EB7228">
            <w:pPr>
              <w:suppressAutoHyphens/>
              <w:autoSpaceDE w:val="0"/>
              <w:snapToGrid w:val="0"/>
              <w:spacing w:before="60" w:after="60"/>
              <w:rPr>
                <w:rFonts w:ascii="Arial" w:eastAsia="Times New Roman" w:hAnsi="Arial" w:cs="Arial"/>
                <w:lang w:eastAsia="ar-SA"/>
              </w:rPr>
            </w:pPr>
            <w:r>
              <w:rPr>
                <w:rFonts w:ascii="Arial" w:eastAsia="Times New Roman" w:hAnsi="Arial" w:cs="Arial"/>
                <w:lang w:eastAsia="ar-SA"/>
              </w:rPr>
              <w:t>Integrazione dei libri di testo con appunti su supporto registrato, digitalizzato o cartaceo stampato  sintesi vocale, mappe, schemi, formulari</w:t>
            </w:r>
          </w:p>
        </w:tc>
      </w:tr>
      <w:tr w:rsidR="00EB7228" w:rsidTr="00EB7228">
        <w:tc>
          <w:tcPr>
            <w:tcW w:w="88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B7228" w:rsidRDefault="00EB7228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Arial" w:eastAsia="Times New Roman" w:hAnsi="Arial" w:cs="Arial"/>
                <w:b/>
                <w:bCs/>
                <w:lang w:eastAsia="ar-SA"/>
              </w:rPr>
            </w:pPr>
            <w:r>
              <w:rPr>
                <w:rFonts w:ascii="Arial" w:eastAsia="Times New Roman" w:hAnsi="Arial" w:cs="Arial"/>
                <w:b/>
                <w:bCs/>
                <w:lang w:eastAsia="ar-SA"/>
              </w:rPr>
              <w:t>D7.9</w:t>
            </w:r>
          </w:p>
        </w:tc>
        <w:tc>
          <w:tcPr>
            <w:tcW w:w="946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7228" w:rsidRDefault="00EB7228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Arial" w:eastAsia="Times New Roman" w:hAnsi="Arial" w:cs="Arial"/>
                <w:lang w:eastAsia="ar-SA"/>
              </w:rPr>
            </w:pPr>
            <w:r>
              <w:rPr>
                <w:rFonts w:ascii="Arial" w:eastAsia="Times New Roman" w:hAnsi="Arial" w:cs="Arial"/>
                <w:lang w:eastAsia="ar-SA"/>
              </w:rPr>
              <w:t>Altro_______________________________________________________________________</w:t>
            </w:r>
          </w:p>
        </w:tc>
      </w:tr>
    </w:tbl>
    <w:p w:rsidR="00EB7228" w:rsidRDefault="00EB7228" w:rsidP="00EB7228">
      <w:pPr>
        <w:widowControl w:val="0"/>
        <w:kinsoku w:val="0"/>
        <w:spacing w:after="0" w:line="240" w:lineRule="auto"/>
        <w:ind w:left="74"/>
        <w:rPr>
          <w:rFonts w:ascii="Arial" w:eastAsia="Times New Roman" w:hAnsi="Arial" w:cs="Arial"/>
          <w:b/>
          <w:bCs/>
          <w:w w:val="105"/>
          <w:lang w:eastAsia="ar-SA"/>
        </w:rPr>
      </w:pPr>
    </w:p>
    <w:p w:rsidR="00EB7228" w:rsidRDefault="00EB7228" w:rsidP="00EB7228">
      <w:pPr>
        <w:suppressAutoHyphens/>
        <w:autoSpaceDE w:val="0"/>
        <w:spacing w:after="0" w:line="240" w:lineRule="auto"/>
        <w:rPr>
          <w:rFonts w:ascii="Arial" w:eastAsia="Times New Roman" w:hAnsi="Arial" w:cs="Arial"/>
          <w:i/>
          <w:iCs/>
          <w:sz w:val="16"/>
          <w:szCs w:val="16"/>
          <w:lang w:eastAsia="ar-SA"/>
        </w:rPr>
      </w:pPr>
    </w:p>
    <w:p w:rsidR="00EB7228" w:rsidRDefault="00EB7228" w:rsidP="00EB7228">
      <w:pPr>
        <w:rPr>
          <w:rFonts w:ascii="Arial" w:eastAsia="Times New Roman" w:hAnsi="Arial" w:cs="Arial"/>
          <w:i/>
          <w:iCs/>
          <w:sz w:val="18"/>
          <w:szCs w:val="18"/>
          <w:lang w:eastAsia="ar-SA"/>
        </w:rPr>
      </w:pPr>
    </w:p>
    <w:p w:rsidR="00EB7228" w:rsidRDefault="00EB7228" w:rsidP="00EB7228">
      <w:pPr>
        <w:rPr>
          <w:rFonts w:ascii="Arial" w:eastAsia="Times New Roman" w:hAnsi="Arial" w:cs="Arial"/>
          <w:i/>
          <w:iCs/>
          <w:sz w:val="18"/>
          <w:szCs w:val="18"/>
          <w:lang w:eastAsia="ar-SA"/>
        </w:rPr>
      </w:pPr>
      <w:r>
        <w:rPr>
          <w:rFonts w:ascii="Arial" w:eastAsia="Times New Roman" w:hAnsi="Arial" w:cs="Arial"/>
          <w:i/>
          <w:iCs/>
          <w:sz w:val="18"/>
          <w:szCs w:val="18"/>
          <w:lang w:eastAsia="ar-SA"/>
        </w:rPr>
        <w:t>Nota2  …”Vi è quindi la necessità di estendere a tutti gli alunni con bisogni educativi speciali le misure previste dalla Legge 170 per alunni e studenti con disturbi specifici di apprendimento”….” Le scuole – con determinazioni assunte dai Consigli di classe, risultanti dall’esame della documentazione clinica presentata dalle famiglie e sulla base di considerazioni di carattere psicopedagogico e didattico – possono avvalersi per tutti gli alunni con bisogni educativi speciali degli strumenti compensativi e delle misure dispensative previste dalle disposizioni attuative della Legge 170/2010 (DM 5669/2011), meglio descritte nelle allegate Linee guida.”-  (Direttiva 27 dicembre 2012 - Strumenti d’intervento per alunni con bisogni educativi speciali e organizzazione territoriale per l’inclusione scolastica).</w:t>
      </w:r>
    </w:p>
    <w:p w:rsidR="00EB7228" w:rsidRDefault="00EB7228" w:rsidP="00EB7228">
      <w:pPr>
        <w:suppressAutoHyphens/>
        <w:autoSpaceDE w:val="0"/>
        <w:spacing w:after="0" w:line="240" w:lineRule="auto"/>
        <w:rPr>
          <w:rFonts w:ascii="Arial" w:eastAsia="Times New Roman" w:hAnsi="Arial" w:cs="Arial"/>
          <w:b/>
          <w:bCs/>
          <w:i/>
          <w:iCs/>
          <w:sz w:val="18"/>
          <w:szCs w:val="18"/>
          <w:lang w:eastAsia="ar-SA"/>
        </w:rPr>
      </w:pPr>
    </w:p>
    <w:p w:rsidR="00EB7228" w:rsidRDefault="00EB7228" w:rsidP="00EB7228">
      <w:pPr>
        <w:suppressAutoHyphens/>
        <w:autoSpaceDE w:val="0"/>
        <w:spacing w:after="0" w:line="240" w:lineRule="auto"/>
        <w:rPr>
          <w:rFonts w:ascii="Arial" w:eastAsia="Times New Roman" w:hAnsi="Arial" w:cs="Arial"/>
          <w:b/>
          <w:bCs/>
          <w:i/>
          <w:iCs/>
          <w:sz w:val="18"/>
          <w:szCs w:val="18"/>
          <w:lang w:eastAsia="ar-SA"/>
        </w:rPr>
      </w:pPr>
      <w:r>
        <w:rPr>
          <w:rFonts w:ascii="Arial" w:eastAsia="Times New Roman" w:hAnsi="Arial" w:cs="Arial"/>
          <w:b/>
          <w:bCs/>
          <w:i/>
          <w:iCs/>
          <w:sz w:val="18"/>
          <w:szCs w:val="18"/>
          <w:lang w:eastAsia="ar-SA"/>
        </w:rPr>
        <w:t xml:space="preserve"> </w:t>
      </w:r>
    </w:p>
    <w:p w:rsidR="00EB7228" w:rsidRDefault="00EB7228" w:rsidP="00EB7228">
      <w:pPr>
        <w:suppressAutoHyphens/>
        <w:autoSpaceDE w:val="0"/>
        <w:spacing w:after="0" w:line="240" w:lineRule="auto"/>
        <w:rPr>
          <w:rFonts w:ascii="Arial" w:eastAsia="Times New Roman" w:hAnsi="Arial" w:cs="Arial"/>
          <w:i/>
          <w:iCs/>
          <w:sz w:val="16"/>
          <w:szCs w:val="16"/>
          <w:lang w:eastAsia="ar-SA"/>
        </w:rPr>
      </w:pPr>
      <w:r>
        <w:rPr>
          <w:rFonts w:ascii="Arial" w:eastAsia="Times New Roman" w:hAnsi="Arial" w:cs="Arial"/>
          <w:i/>
          <w:iCs/>
          <w:sz w:val="18"/>
          <w:szCs w:val="18"/>
          <w:lang w:eastAsia="ar-SA"/>
        </w:rPr>
        <w:t xml:space="preserve">Nota3 -  In caso di </w:t>
      </w:r>
      <w:r>
        <w:rPr>
          <w:rFonts w:ascii="Arial" w:eastAsia="Times New Roman" w:hAnsi="Arial" w:cs="Arial"/>
          <w:b/>
          <w:i/>
          <w:iCs/>
          <w:sz w:val="18"/>
          <w:szCs w:val="18"/>
          <w:lang w:eastAsia="ar-SA"/>
        </w:rPr>
        <w:t>esame di stato</w:t>
      </w:r>
      <w:r>
        <w:rPr>
          <w:rFonts w:ascii="Arial" w:eastAsia="Times New Roman" w:hAnsi="Arial" w:cs="Arial"/>
          <w:i/>
          <w:iCs/>
          <w:sz w:val="18"/>
          <w:szCs w:val="18"/>
          <w:lang w:eastAsia="ar-SA"/>
        </w:rPr>
        <w:t xml:space="preserve">, gli </w:t>
      </w:r>
      <w:r>
        <w:rPr>
          <w:rFonts w:ascii="Arial" w:eastAsia="Times New Roman" w:hAnsi="Arial" w:cs="Arial"/>
          <w:b/>
          <w:i/>
          <w:iCs/>
          <w:sz w:val="18"/>
          <w:szCs w:val="18"/>
          <w:lang w:eastAsia="ar-SA"/>
        </w:rPr>
        <w:t>strumenti adottati</w:t>
      </w:r>
      <w:r>
        <w:rPr>
          <w:rFonts w:ascii="Arial" w:eastAsia="Times New Roman" w:hAnsi="Arial" w:cs="Arial"/>
          <w:i/>
          <w:iCs/>
          <w:sz w:val="18"/>
          <w:szCs w:val="18"/>
          <w:lang w:eastAsia="ar-SA"/>
        </w:rPr>
        <w:t xml:space="preserve"> dovranno essere indicati nella  </w:t>
      </w:r>
      <w:r>
        <w:rPr>
          <w:rFonts w:ascii="Arial" w:eastAsia="Times New Roman" w:hAnsi="Arial" w:cs="Arial"/>
          <w:b/>
          <w:i/>
          <w:iCs/>
          <w:sz w:val="18"/>
          <w:szCs w:val="18"/>
          <w:lang w:eastAsia="ar-SA"/>
        </w:rPr>
        <w:t>riunione preliminare per l’esame conclusivo del primo ciclo</w:t>
      </w:r>
      <w:r>
        <w:rPr>
          <w:rFonts w:ascii="Arial" w:eastAsia="Times New Roman" w:hAnsi="Arial" w:cs="Arial"/>
          <w:i/>
          <w:iCs/>
          <w:sz w:val="18"/>
          <w:szCs w:val="18"/>
          <w:lang w:eastAsia="ar-SA"/>
        </w:rPr>
        <w:t xml:space="preserve"> in cui il Consiglio di Classe dovrà indicare modalità, tempi e sistema valutativo previsti-</w:t>
      </w:r>
      <w:r>
        <w:rPr>
          <w:rFonts w:ascii="Arial" w:eastAsia="Times New Roman" w:hAnsi="Arial" w:cs="Arial"/>
          <w:i/>
          <w:iCs/>
          <w:sz w:val="16"/>
          <w:szCs w:val="16"/>
          <w:lang w:eastAsia="ar-SA"/>
        </w:rPr>
        <w:t>vedere p.14</w:t>
      </w:r>
    </w:p>
    <w:p w:rsidR="00EB7228" w:rsidRDefault="00EB7228" w:rsidP="00EB7228">
      <w:pPr>
        <w:suppressAutoHyphens/>
        <w:autoSpaceDE w:val="0"/>
        <w:spacing w:after="0" w:line="240" w:lineRule="auto"/>
        <w:rPr>
          <w:rFonts w:ascii="Arial" w:eastAsia="Times New Roman" w:hAnsi="Arial" w:cs="Arial"/>
          <w:i/>
          <w:iCs/>
          <w:sz w:val="16"/>
          <w:szCs w:val="16"/>
          <w:lang w:eastAsia="ar-SA"/>
        </w:rPr>
      </w:pPr>
    </w:p>
    <w:p w:rsidR="00EB7228" w:rsidRDefault="00EB7228" w:rsidP="00EB7228"/>
    <w:p w:rsidR="00101047" w:rsidRDefault="00101047" w:rsidP="00EB7228"/>
    <w:p w:rsidR="00101047" w:rsidRDefault="00101047" w:rsidP="00EB7228"/>
    <w:p w:rsidR="00101047" w:rsidRDefault="00101047" w:rsidP="00EB7228"/>
    <w:p w:rsidR="00101047" w:rsidRDefault="00101047" w:rsidP="00EB7228"/>
    <w:p w:rsidR="00101047" w:rsidRDefault="00101047" w:rsidP="00EB7228"/>
    <w:p w:rsidR="00101047" w:rsidRDefault="00101047" w:rsidP="00EB7228"/>
    <w:p w:rsidR="00101047" w:rsidRDefault="00101047" w:rsidP="00EB7228"/>
    <w:p w:rsidR="00EB7228" w:rsidRDefault="00EB7228" w:rsidP="00EB7228">
      <w:pPr>
        <w:keepNext/>
        <w:tabs>
          <w:tab w:val="num" w:pos="432"/>
        </w:tabs>
        <w:suppressAutoHyphens/>
        <w:spacing w:before="240" w:after="60" w:line="240" w:lineRule="auto"/>
        <w:jc w:val="both"/>
        <w:outlineLvl w:val="0"/>
        <w:rPr>
          <w:rFonts w:ascii="Arial" w:eastAsia="Times New Roman" w:hAnsi="Arial" w:cs="Arial"/>
          <w:b/>
          <w:bCs/>
          <w:color w:val="4F81BD"/>
          <w:kern w:val="2"/>
          <w:sz w:val="32"/>
          <w:szCs w:val="32"/>
          <w:lang w:eastAsia="ar-SA"/>
        </w:rPr>
      </w:pPr>
      <w:bookmarkStart w:id="3" w:name="__RefHeading__28_1270352503"/>
      <w:bookmarkEnd w:id="3"/>
      <w:r>
        <w:rPr>
          <w:rFonts w:ascii="Arial" w:eastAsia="Times New Roman" w:hAnsi="Arial" w:cs="Arial"/>
          <w:b/>
          <w:bCs/>
          <w:color w:val="4F81BD"/>
          <w:kern w:val="2"/>
          <w:sz w:val="32"/>
          <w:szCs w:val="32"/>
          <w:lang w:eastAsia="ar-SA"/>
        </w:rPr>
        <w:lastRenderedPageBreak/>
        <w:t>SEZIONE E</w:t>
      </w:r>
    </w:p>
    <w:p w:rsidR="00EB7228" w:rsidRDefault="00EB7228" w:rsidP="00EB7228">
      <w:pPr>
        <w:keepNext/>
        <w:tabs>
          <w:tab w:val="num" w:pos="432"/>
        </w:tabs>
        <w:suppressAutoHyphens/>
        <w:spacing w:before="240" w:after="60" w:line="240" w:lineRule="auto"/>
        <w:ind w:left="432" w:hanging="432"/>
        <w:jc w:val="both"/>
        <w:outlineLvl w:val="0"/>
        <w:rPr>
          <w:rFonts w:ascii="Arial" w:eastAsia="Times New Roman" w:hAnsi="Arial" w:cs="Arial"/>
          <w:b/>
          <w:bCs/>
          <w:color w:val="4F81BD"/>
          <w:kern w:val="2"/>
          <w:sz w:val="32"/>
          <w:szCs w:val="32"/>
          <w:lang w:eastAsia="ar-SA"/>
        </w:rPr>
      </w:pPr>
      <w:r>
        <w:rPr>
          <w:rFonts w:ascii="Arial" w:eastAsia="Times New Roman" w:hAnsi="Arial" w:cs="Arial"/>
          <w:b/>
          <w:bCs/>
          <w:color w:val="4F81BD"/>
          <w:kern w:val="2"/>
          <w:sz w:val="32"/>
          <w:szCs w:val="32"/>
          <w:lang w:eastAsia="ar-SA"/>
        </w:rPr>
        <w:t xml:space="preserve">INDICAZIONI  GENERALI PER LA VERIFICA/VALUTAZIONE </w:t>
      </w:r>
    </w:p>
    <w:p w:rsidR="00EB7228" w:rsidRDefault="00EB7228" w:rsidP="00EB7228">
      <w:pPr>
        <w:spacing w:before="120"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bCs/>
          <w:kern w:val="2"/>
          <w:sz w:val="24"/>
          <w:szCs w:val="24"/>
          <w:lang w:eastAsia="ar-SA"/>
        </w:rPr>
        <w:t>PROVE</w:t>
      </w:r>
      <w:r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SCRITTE</w:t>
      </w:r>
    </w:p>
    <w:p w:rsidR="00EB7228" w:rsidRDefault="00EB7228" w:rsidP="00EB7228">
      <w:pPr>
        <w:pStyle w:val="Paragrafoelenco"/>
        <w:numPr>
          <w:ilvl w:val="0"/>
          <w:numId w:val="10"/>
        </w:numPr>
        <w:spacing w:before="120"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hAnsi="Arial" w:cs="Arial"/>
          <w:sz w:val="24"/>
          <w:szCs w:val="24"/>
        </w:rPr>
        <w:t>Utilizzare prove V/F, scelte multiple, completamento;</w:t>
      </w:r>
    </w:p>
    <w:p w:rsidR="00EB7228" w:rsidRDefault="00EB7228" w:rsidP="00EB7228">
      <w:pPr>
        <w:numPr>
          <w:ilvl w:val="0"/>
          <w:numId w:val="10"/>
        </w:numPr>
        <w:suppressAutoHyphens/>
        <w:autoSpaceDE w:val="0"/>
        <w:spacing w:before="120" w:after="0" w:line="36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 Predisporre verifiche accessibili, brevi, strutturate, scalari;</w:t>
      </w:r>
    </w:p>
    <w:p w:rsidR="00EB7228" w:rsidRDefault="00EB7228" w:rsidP="00EB7228">
      <w:pPr>
        <w:numPr>
          <w:ilvl w:val="0"/>
          <w:numId w:val="10"/>
        </w:numPr>
        <w:suppressAutoHyphens/>
        <w:autoSpaceDE w:val="0"/>
        <w:spacing w:before="120" w:after="0" w:line="36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Facilitare la decodifica della consegna e del testo;</w:t>
      </w:r>
    </w:p>
    <w:p w:rsidR="00EB7228" w:rsidRDefault="00EB7228" w:rsidP="00EB7228">
      <w:pPr>
        <w:numPr>
          <w:ilvl w:val="0"/>
          <w:numId w:val="10"/>
        </w:numPr>
        <w:autoSpaceDE w:val="0"/>
        <w:spacing w:before="120" w:after="0" w:line="36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Programmare e concordare con l’alunno le verifiche;</w:t>
      </w:r>
    </w:p>
    <w:p w:rsidR="00EB7228" w:rsidRDefault="00EB7228" w:rsidP="00EB7228">
      <w:pPr>
        <w:numPr>
          <w:ilvl w:val="0"/>
          <w:numId w:val="10"/>
        </w:numPr>
        <w:autoSpaceDE w:val="0"/>
        <w:spacing w:before="120" w:after="0" w:line="36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hAnsi="Arial" w:cs="Arial"/>
          <w:sz w:val="24"/>
          <w:szCs w:val="24"/>
        </w:rPr>
        <w:t xml:space="preserve">Utilizzare mediatori didattici durante le interrogazioni (mappe - schemi - immagini); </w:t>
      </w:r>
    </w:p>
    <w:p w:rsidR="00EB7228" w:rsidRDefault="00EB7228" w:rsidP="00EB7228">
      <w:pPr>
        <w:numPr>
          <w:ilvl w:val="0"/>
          <w:numId w:val="10"/>
        </w:numPr>
        <w:autoSpaceDE w:val="0"/>
        <w:spacing w:before="120" w:after="0" w:line="36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hAnsi="Arial" w:cs="Arial"/>
          <w:sz w:val="24"/>
          <w:szCs w:val="24"/>
        </w:rPr>
        <w:t>Presentare eventuale testo della verifica in formato digitale e/o stampato maiuscolo;</w:t>
      </w:r>
    </w:p>
    <w:p w:rsidR="00EB7228" w:rsidRDefault="00EB7228" w:rsidP="00EB7228">
      <w:pPr>
        <w:numPr>
          <w:ilvl w:val="0"/>
          <w:numId w:val="10"/>
        </w:numPr>
        <w:autoSpaceDE w:val="0"/>
        <w:spacing w:before="120" w:after="0" w:line="36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hAnsi="Arial" w:cs="Arial"/>
          <w:sz w:val="24"/>
          <w:szCs w:val="24"/>
        </w:rPr>
        <w:t>Prevedere lettura del testo della verifica scritta da parte dell'insegnante o tutor;</w:t>
      </w:r>
    </w:p>
    <w:p w:rsidR="00EB7228" w:rsidRDefault="00EB7228" w:rsidP="00EB7228">
      <w:pPr>
        <w:numPr>
          <w:ilvl w:val="0"/>
          <w:numId w:val="10"/>
        </w:numPr>
        <w:suppressAutoHyphens/>
        <w:autoSpaceDE w:val="0"/>
        <w:spacing w:before="120"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hAnsi="Arial" w:cs="Arial"/>
          <w:sz w:val="24"/>
          <w:szCs w:val="24"/>
        </w:rPr>
        <w:t>Apportare riduzione/selezione della quantità di esercizi nelle verifiche scritte;</w:t>
      </w:r>
    </w:p>
    <w:p w:rsidR="00EB7228" w:rsidRDefault="00EB7228" w:rsidP="00EB7228">
      <w:pPr>
        <w:numPr>
          <w:ilvl w:val="0"/>
          <w:numId w:val="10"/>
        </w:numPr>
        <w:suppressAutoHyphens/>
        <w:autoSpaceDE w:val="0"/>
        <w:spacing w:before="120"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Programmare tempi più lunghi per l’esecuzione delle prove;</w:t>
      </w:r>
    </w:p>
    <w:p w:rsidR="00EB7228" w:rsidRDefault="00EB7228" w:rsidP="00EB7228">
      <w:pPr>
        <w:numPr>
          <w:ilvl w:val="0"/>
          <w:numId w:val="10"/>
        </w:numPr>
        <w:suppressAutoHyphens/>
        <w:autoSpaceDE w:val="0"/>
        <w:spacing w:before="120"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hAnsi="Arial" w:cs="Arial"/>
          <w:sz w:val="24"/>
          <w:szCs w:val="24"/>
        </w:rPr>
        <w:t>altro……………………………………………………………….</w:t>
      </w:r>
    </w:p>
    <w:p w:rsidR="00EB7228" w:rsidRDefault="00EB7228" w:rsidP="00EB7228">
      <w:pPr>
        <w:spacing w:before="120"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:rsidR="00EB7228" w:rsidRDefault="00EB7228" w:rsidP="00EB7228">
      <w:pPr>
        <w:spacing w:before="120"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>PROVE ORALI</w:t>
      </w:r>
    </w:p>
    <w:p w:rsidR="00EB7228" w:rsidRDefault="00EB7228" w:rsidP="00EB7228">
      <w:pPr>
        <w:pStyle w:val="Paragrafoelenco"/>
        <w:numPr>
          <w:ilvl w:val="0"/>
          <w:numId w:val="11"/>
        </w:numPr>
        <w:autoSpaceDE w:val="0"/>
        <w:spacing w:before="120"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Gestione dei tempi nelle verifiche orali;</w:t>
      </w:r>
    </w:p>
    <w:p w:rsidR="00EB7228" w:rsidRDefault="00EB7228" w:rsidP="00EB7228">
      <w:pPr>
        <w:numPr>
          <w:ilvl w:val="0"/>
          <w:numId w:val="10"/>
        </w:numPr>
        <w:autoSpaceDE w:val="0"/>
        <w:spacing w:before="120"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Valorizzazione del contenuto nell’esposizione orale (esperienze personali, storie, </w:t>
      </w:r>
      <w:proofErr w:type="spellStart"/>
      <w:r>
        <w:rPr>
          <w:rFonts w:ascii="Arial" w:eastAsia="Times New Roman" w:hAnsi="Arial" w:cs="Arial"/>
          <w:sz w:val="24"/>
          <w:szCs w:val="24"/>
          <w:lang w:eastAsia="ar-SA"/>
        </w:rPr>
        <w:t>ecc</w:t>
      </w:r>
      <w:proofErr w:type="spellEnd"/>
      <w:r>
        <w:rPr>
          <w:rFonts w:ascii="Arial" w:eastAsia="Times New Roman" w:hAnsi="Arial" w:cs="Arial"/>
          <w:sz w:val="24"/>
          <w:szCs w:val="24"/>
          <w:lang w:eastAsia="ar-SA"/>
        </w:rPr>
        <w:t>) tenendo conto di eventuali difficoltà espositive;</w:t>
      </w:r>
    </w:p>
    <w:p w:rsidR="00EB7228" w:rsidRDefault="00EB7228" w:rsidP="00EB7228">
      <w:pPr>
        <w:numPr>
          <w:ilvl w:val="0"/>
          <w:numId w:val="10"/>
        </w:numPr>
        <w:autoSpaceDE w:val="0"/>
        <w:spacing w:before="120"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Osservazioni sistematiche occasionali del comportamento (per la scuola dell’infanzia);</w:t>
      </w:r>
    </w:p>
    <w:p w:rsidR="00EB7228" w:rsidRDefault="00EB7228" w:rsidP="00EB7228">
      <w:pPr>
        <w:numPr>
          <w:ilvl w:val="0"/>
          <w:numId w:val="10"/>
        </w:numPr>
        <w:autoSpaceDE w:val="0"/>
        <w:spacing w:before="120"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Stimolare la verbalizzazione di esperienze personali anche attraverso l’attività grafica (per la scuola dell’infanzia);</w:t>
      </w:r>
    </w:p>
    <w:p w:rsidR="00EB7228" w:rsidRDefault="00EB7228" w:rsidP="00EB7228">
      <w:pPr>
        <w:numPr>
          <w:ilvl w:val="0"/>
          <w:numId w:val="10"/>
        </w:numPr>
        <w:autoSpaceDE w:val="0"/>
        <w:spacing w:before="120"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 Prevedere verifiche orali a compensazione di quelle scritte (soprattutto per la lingua straniera) ove necessario.</w:t>
      </w:r>
    </w:p>
    <w:p w:rsidR="00EB7228" w:rsidRDefault="00EB7228" w:rsidP="00EB7228">
      <w:pPr>
        <w:autoSpaceDE w:val="0"/>
        <w:spacing w:before="120"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:rsidR="00EB7228" w:rsidRDefault="00EB7228" w:rsidP="00EB7228">
      <w:pPr>
        <w:autoSpaceDE w:val="0"/>
        <w:spacing w:before="120"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>VALUTAZIONE (consigli generali)</w:t>
      </w:r>
    </w:p>
    <w:p w:rsidR="00EB7228" w:rsidRDefault="00EB7228" w:rsidP="00EB7228">
      <w:pPr>
        <w:numPr>
          <w:ilvl w:val="0"/>
          <w:numId w:val="12"/>
        </w:numPr>
        <w:autoSpaceDE w:val="0"/>
        <w:spacing w:before="120"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Valutare per formare (per orientare il processo di insegnamento-apprendimento);</w:t>
      </w:r>
    </w:p>
    <w:p w:rsidR="00EB7228" w:rsidRDefault="00EB7228" w:rsidP="00EB7228">
      <w:pPr>
        <w:numPr>
          <w:ilvl w:val="0"/>
          <w:numId w:val="12"/>
        </w:numPr>
        <w:suppressAutoHyphens/>
        <w:spacing w:before="120"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Valorizzare il processo di apprendimento dell’allievo e non valutare solo il prodotto/risultato ;</w:t>
      </w:r>
    </w:p>
    <w:p w:rsidR="00EB7228" w:rsidRDefault="00EB7228" w:rsidP="00EB7228">
      <w:pPr>
        <w:numPr>
          <w:ilvl w:val="0"/>
          <w:numId w:val="12"/>
        </w:numPr>
        <w:suppressAutoHyphens/>
        <w:spacing w:before="120"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Valutare tenendo conto maggiormente del contenuto che della forma;</w:t>
      </w:r>
    </w:p>
    <w:p w:rsidR="00EB7228" w:rsidRDefault="00EB7228" w:rsidP="00EB7228">
      <w:pPr>
        <w:numPr>
          <w:ilvl w:val="0"/>
          <w:numId w:val="12"/>
        </w:numPr>
        <w:autoSpaceDE w:val="0"/>
        <w:spacing w:before="120"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Favorire un clima di classe sereno e tranquillo, anche dal punto di vista dell’ambiente fisico (rumori, luci…);</w:t>
      </w:r>
    </w:p>
    <w:p w:rsidR="00EB7228" w:rsidRDefault="00EB7228" w:rsidP="00EB7228">
      <w:pPr>
        <w:numPr>
          <w:ilvl w:val="0"/>
          <w:numId w:val="12"/>
        </w:numPr>
        <w:autoSpaceDE w:val="0"/>
        <w:spacing w:before="120"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Rassicurare sulle conseguenze delle valutazioni (nota1).</w:t>
      </w:r>
    </w:p>
    <w:p w:rsidR="00EB7228" w:rsidRDefault="00EB7228" w:rsidP="00EB7228">
      <w:pPr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</w:p>
    <w:p w:rsidR="00EB7228" w:rsidRPr="00E613EA" w:rsidRDefault="00EB7228" w:rsidP="00EB7228">
      <w:pPr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</w:p>
    <w:p w:rsidR="00101047" w:rsidRPr="00101047" w:rsidRDefault="00101047" w:rsidP="00101047">
      <w:pPr>
        <w:suppressAutoHyphens/>
        <w:spacing w:after="0" w:line="240" w:lineRule="auto"/>
        <w:rPr>
          <w:rFonts w:ascii="Arial" w:eastAsia="Times New Roman" w:hAnsi="Arial" w:cs="Arial"/>
          <w:bCs/>
          <w:color w:val="4F81BD" w:themeColor="accent1"/>
          <w:sz w:val="28"/>
          <w:szCs w:val="28"/>
          <w:lang w:eastAsia="ar-SA"/>
        </w:rPr>
      </w:pPr>
      <w:r w:rsidRPr="00E613EA">
        <w:rPr>
          <w:rFonts w:ascii="Arial" w:eastAsia="Times New Roman" w:hAnsi="Arial" w:cs="Arial"/>
          <w:bCs/>
          <w:color w:val="4F81BD" w:themeColor="accent1"/>
          <w:sz w:val="28"/>
          <w:szCs w:val="28"/>
          <w:lang w:eastAsia="ar-SA"/>
        </w:rPr>
        <w:lastRenderedPageBreak/>
        <w:t>F</w:t>
      </w:r>
      <w:r w:rsidRPr="00101047">
        <w:rPr>
          <w:rFonts w:ascii="Arial" w:eastAsia="Times New Roman" w:hAnsi="Arial" w:cs="Arial"/>
          <w:bCs/>
          <w:color w:val="4F81BD" w:themeColor="accent1"/>
          <w:sz w:val="28"/>
          <w:szCs w:val="28"/>
          <w:lang w:eastAsia="ar-SA"/>
        </w:rPr>
        <w:t>. INDIVIDUAZIONE   DI   EVENTUALI  MODIFICHE ALL’INTERNO DEGLI     OBIETTIVI    DISCIPLINARI    PER  IL CONSEGUIMENTO  DELLE COMPETENZE   FONDAMENTALI</w:t>
      </w:r>
    </w:p>
    <w:p w:rsidR="00101047" w:rsidRPr="00101047" w:rsidRDefault="00101047" w:rsidP="00101047">
      <w:pPr>
        <w:suppressAutoHyphens/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ar-SA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2807"/>
        <w:gridCol w:w="6981"/>
      </w:tblGrid>
      <w:tr w:rsidR="00101047" w:rsidRPr="00101047" w:rsidTr="00E613EA"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01047" w:rsidRPr="00101047" w:rsidRDefault="00101047" w:rsidP="00101047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ar-SA"/>
              </w:rPr>
            </w:pPr>
          </w:p>
          <w:p w:rsidR="00101047" w:rsidRDefault="00101047" w:rsidP="00101047">
            <w:pPr>
              <w:suppressAutoHyphens/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ar-SA"/>
              </w:rPr>
            </w:pPr>
            <w:r w:rsidRPr="00101047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ar-SA"/>
              </w:rPr>
              <w:t>Italiano</w:t>
            </w:r>
          </w:p>
          <w:p w:rsidR="00E613EA" w:rsidRDefault="00E613EA" w:rsidP="00101047">
            <w:pPr>
              <w:suppressAutoHyphens/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ar-SA"/>
              </w:rPr>
            </w:pPr>
          </w:p>
          <w:p w:rsidR="00E613EA" w:rsidRDefault="00E613EA" w:rsidP="00101047">
            <w:pPr>
              <w:suppressAutoHyphens/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ar-SA"/>
              </w:rPr>
            </w:pPr>
          </w:p>
          <w:p w:rsidR="00E613EA" w:rsidRDefault="00E613EA" w:rsidP="00101047">
            <w:pPr>
              <w:suppressAutoHyphens/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ar-SA"/>
              </w:rPr>
            </w:pPr>
          </w:p>
          <w:p w:rsidR="00E613EA" w:rsidRDefault="00E613EA" w:rsidP="00101047">
            <w:pPr>
              <w:suppressAutoHyphens/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ar-SA"/>
              </w:rPr>
            </w:pPr>
          </w:p>
          <w:p w:rsidR="00E613EA" w:rsidRDefault="00E613EA" w:rsidP="00101047">
            <w:pPr>
              <w:suppressAutoHyphens/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ar-SA"/>
              </w:rPr>
            </w:pPr>
          </w:p>
          <w:p w:rsidR="00E613EA" w:rsidRPr="00101047" w:rsidRDefault="00E613EA" w:rsidP="00101047">
            <w:pPr>
              <w:suppressAutoHyphens/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ar-SA"/>
              </w:rPr>
            </w:pPr>
          </w:p>
          <w:p w:rsidR="00101047" w:rsidRPr="00101047" w:rsidRDefault="00101047" w:rsidP="00101047">
            <w:pPr>
              <w:suppressAutoHyphens/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6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1047" w:rsidRPr="00101047" w:rsidRDefault="00101047" w:rsidP="00101047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</w:tr>
      <w:tr w:rsidR="00101047" w:rsidRPr="00101047" w:rsidTr="00E613EA"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01047" w:rsidRPr="00101047" w:rsidRDefault="00101047" w:rsidP="00101047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ar-SA"/>
              </w:rPr>
            </w:pPr>
          </w:p>
          <w:p w:rsidR="00E613EA" w:rsidRDefault="00E613EA" w:rsidP="00101047">
            <w:pPr>
              <w:suppressAutoHyphens/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ar-SA"/>
              </w:rPr>
              <w:t>Latino</w:t>
            </w:r>
          </w:p>
          <w:p w:rsidR="00E613EA" w:rsidRDefault="00E613EA" w:rsidP="00101047">
            <w:pPr>
              <w:suppressAutoHyphens/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ar-SA"/>
              </w:rPr>
            </w:pPr>
          </w:p>
          <w:p w:rsidR="00E613EA" w:rsidRDefault="00E613EA" w:rsidP="00101047">
            <w:pPr>
              <w:suppressAutoHyphens/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ar-SA"/>
              </w:rPr>
            </w:pPr>
          </w:p>
          <w:p w:rsidR="00E613EA" w:rsidRDefault="00E613EA" w:rsidP="00101047">
            <w:pPr>
              <w:suppressAutoHyphens/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ar-SA"/>
              </w:rPr>
            </w:pPr>
          </w:p>
          <w:p w:rsidR="00E613EA" w:rsidRDefault="00E613EA" w:rsidP="00101047">
            <w:pPr>
              <w:suppressAutoHyphens/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ar-SA"/>
              </w:rPr>
            </w:pPr>
          </w:p>
          <w:p w:rsidR="00E613EA" w:rsidRDefault="00E613EA" w:rsidP="00101047">
            <w:pPr>
              <w:suppressAutoHyphens/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ar-SA"/>
              </w:rPr>
            </w:pPr>
          </w:p>
          <w:p w:rsidR="00E613EA" w:rsidRPr="00101047" w:rsidRDefault="00E613EA" w:rsidP="00101047">
            <w:pPr>
              <w:suppressAutoHyphens/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ar-SA"/>
              </w:rPr>
            </w:pPr>
          </w:p>
          <w:p w:rsidR="00101047" w:rsidRPr="00101047" w:rsidRDefault="00101047" w:rsidP="00101047">
            <w:pPr>
              <w:suppressAutoHyphens/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6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1047" w:rsidRPr="00101047" w:rsidRDefault="00101047" w:rsidP="00101047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</w:tr>
      <w:tr w:rsidR="00101047" w:rsidRPr="00101047" w:rsidTr="00E613EA"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613EA" w:rsidRDefault="00E613EA" w:rsidP="00101047">
            <w:pPr>
              <w:suppressAutoHyphens/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ar-SA"/>
              </w:rPr>
            </w:pPr>
          </w:p>
          <w:p w:rsidR="00E613EA" w:rsidRDefault="00E613EA" w:rsidP="00101047">
            <w:pPr>
              <w:suppressAutoHyphens/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ar-SA"/>
              </w:rPr>
              <w:t>Greco</w:t>
            </w:r>
          </w:p>
          <w:p w:rsidR="00E613EA" w:rsidRDefault="00E613EA" w:rsidP="00101047">
            <w:pPr>
              <w:suppressAutoHyphens/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ar-SA"/>
              </w:rPr>
            </w:pPr>
          </w:p>
          <w:p w:rsidR="00E613EA" w:rsidRPr="00101047" w:rsidRDefault="00E613EA" w:rsidP="00101047">
            <w:pPr>
              <w:suppressAutoHyphens/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ar-SA"/>
              </w:rPr>
            </w:pPr>
          </w:p>
          <w:p w:rsidR="00101047" w:rsidRPr="00101047" w:rsidRDefault="00101047" w:rsidP="00101047">
            <w:pPr>
              <w:suppressAutoHyphens/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6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1047" w:rsidRDefault="00101047" w:rsidP="00101047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  <w:p w:rsidR="00E613EA" w:rsidRDefault="00E613EA" w:rsidP="00101047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  <w:p w:rsidR="00E613EA" w:rsidRDefault="00E613EA" w:rsidP="00101047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  <w:p w:rsidR="00E613EA" w:rsidRDefault="00E613EA" w:rsidP="00101047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  <w:p w:rsidR="00E613EA" w:rsidRDefault="00E613EA" w:rsidP="00101047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  <w:p w:rsidR="00E613EA" w:rsidRDefault="00E613EA" w:rsidP="00101047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  <w:p w:rsidR="00E613EA" w:rsidRDefault="00E613EA" w:rsidP="00101047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  <w:p w:rsidR="00E613EA" w:rsidRDefault="00E613EA" w:rsidP="00101047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  <w:p w:rsidR="00E613EA" w:rsidRDefault="00E613EA" w:rsidP="00101047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  <w:p w:rsidR="00E613EA" w:rsidRPr="00101047" w:rsidRDefault="00E613EA" w:rsidP="00101047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</w:tr>
      <w:tr w:rsidR="00101047" w:rsidRPr="00101047" w:rsidTr="00E613EA"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01047" w:rsidRPr="00101047" w:rsidRDefault="00101047" w:rsidP="00101047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ar-SA"/>
              </w:rPr>
            </w:pPr>
          </w:p>
          <w:p w:rsidR="00E613EA" w:rsidRDefault="00E613EA" w:rsidP="00E613EA">
            <w:pPr>
              <w:suppressAutoHyphens/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ar-SA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ar-SA"/>
              </w:rPr>
              <w:t>Geostoria</w:t>
            </w:r>
            <w:proofErr w:type="spellEnd"/>
          </w:p>
          <w:p w:rsidR="00E613EA" w:rsidRDefault="00E613EA" w:rsidP="00E613EA">
            <w:pPr>
              <w:suppressAutoHyphens/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ar-SA"/>
              </w:rPr>
            </w:pPr>
          </w:p>
          <w:p w:rsidR="00101047" w:rsidRPr="00101047" w:rsidRDefault="00101047" w:rsidP="00101047">
            <w:pPr>
              <w:suppressAutoHyphens/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6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1047" w:rsidRDefault="00101047" w:rsidP="00101047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  <w:p w:rsidR="00E613EA" w:rsidRDefault="00E613EA" w:rsidP="00101047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  <w:p w:rsidR="00E613EA" w:rsidRDefault="00E613EA" w:rsidP="00101047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  <w:p w:rsidR="00E613EA" w:rsidRDefault="00E613EA" w:rsidP="00101047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  <w:p w:rsidR="00E613EA" w:rsidRDefault="00E613EA" w:rsidP="00101047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  <w:p w:rsidR="00E613EA" w:rsidRDefault="00E613EA" w:rsidP="00101047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  <w:p w:rsidR="00E613EA" w:rsidRDefault="00E613EA" w:rsidP="00101047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  <w:p w:rsidR="00E613EA" w:rsidRDefault="00E613EA" w:rsidP="00101047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  <w:p w:rsidR="00E613EA" w:rsidRPr="00101047" w:rsidRDefault="00E613EA" w:rsidP="00101047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</w:tr>
      <w:tr w:rsidR="00101047" w:rsidRPr="00101047" w:rsidTr="00E613EA">
        <w:trPr>
          <w:trHeight w:val="817"/>
        </w:trPr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01047" w:rsidRPr="00101047" w:rsidRDefault="00101047" w:rsidP="00101047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ar-SA"/>
              </w:rPr>
            </w:pPr>
          </w:p>
          <w:p w:rsidR="00101047" w:rsidRPr="00101047" w:rsidRDefault="00E613EA" w:rsidP="00E613EA">
            <w:pPr>
              <w:suppressAutoHyphens/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ar-SA"/>
              </w:rPr>
              <w:t>Scienze</w:t>
            </w:r>
          </w:p>
        </w:tc>
        <w:tc>
          <w:tcPr>
            <w:tcW w:w="6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1047" w:rsidRDefault="00101047" w:rsidP="00101047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  <w:p w:rsidR="00E613EA" w:rsidRDefault="00E613EA" w:rsidP="00101047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  <w:p w:rsidR="00E613EA" w:rsidRDefault="00E613EA" w:rsidP="00101047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  <w:p w:rsidR="00E613EA" w:rsidRDefault="00E613EA" w:rsidP="00101047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  <w:p w:rsidR="00E613EA" w:rsidRDefault="00E613EA" w:rsidP="00101047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  <w:p w:rsidR="00E613EA" w:rsidRDefault="00E613EA" w:rsidP="00101047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  <w:p w:rsidR="00E613EA" w:rsidRDefault="00E613EA" w:rsidP="00101047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  <w:p w:rsidR="00E613EA" w:rsidRDefault="00E613EA" w:rsidP="00101047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  <w:p w:rsidR="00E613EA" w:rsidRDefault="00E613EA" w:rsidP="00101047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  <w:p w:rsidR="00E613EA" w:rsidRDefault="00E613EA" w:rsidP="00101047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  <w:p w:rsidR="00E613EA" w:rsidRPr="00101047" w:rsidRDefault="00E613EA" w:rsidP="00101047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</w:tr>
      <w:tr w:rsidR="00101047" w:rsidRPr="00101047" w:rsidTr="00E613EA"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01047" w:rsidRPr="00101047" w:rsidRDefault="00101047" w:rsidP="00101047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ar-SA"/>
              </w:rPr>
            </w:pPr>
          </w:p>
          <w:p w:rsidR="00101047" w:rsidRPr="00101047" w:rsidRDefault="00101047" w:rsidP="00101047">
            <w:pPr>
              <w:suppressAutoHyphens/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ar-SA"/>
              </w:rPr>
            </w:pPr>
            <w:r w:rsidRPr="00101047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ar-SA"/>
              </w:rPr>
              <w:t>Matematica</w:t>
            </w:r>
          </w:p>
          <w:p w:rsidR="00101047" w:rsidRPr="00101047" w:rsidRDefault="00101047" w:rsidP="00101047">
            <w:pPr>
              <w:suppressAutoHyphens/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6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1047" w:rsidRDefault="00101047" w:rsidP="00101047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ar-SA"/>
              </w:rPr>
            </w:pPr>
          </w:p>
          <w:p w:rsidR="00E613EA" w:rsidRDefault="00E613EA" w:rsidP="00101047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ar-SA"/>
              </w:rPr>
            </w:pPr>
          </w:p>
          <w:p w:rsidR="00E613EA" w:rsidRDefault="00E613EA" w:rsidP="00101047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ar-SA"/>
              </w:rPr>
            </w:pPr>
          </w:p>
          <w:p w:rsidR="00E613EA" w:rsidRDefault="00E613EA" w:rsidP="00101047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ar-SA"/>
              </w:rPr>
            </w:pPr>
          </w:p>
          <w:p w:rsidR="00E613EA" w:rsidRDefault="00E613EA" w:rsidP="00101047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ar-SA"/>
              </w:rPr>
            </w:pPr>
          </w:p>
          <w:p w:rsidR="00E613EA" w:rsidRDefault="00E613EA" w:rsidP="00101047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ar-SA"/>
              </w:rPr>
            </w:pPr>
          </w:p>
          <w:p w:rsidR="00E613EA" w:rsidRDefault="00E613EA" w:rsidP="00101047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ar-SA"/>
              </w:rPr>
            </w:pPr>
          </w:p>
          <w:p w:rsidR="00E613EA" w:rsidRDefault="00E613EA" w:rsidP="00101047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ar-SA"/>
              </w:rPr>
            </w:pPr>
          </w:p>
          <w:p w:rsidR="00E613EA" w:rsidRDefault="00E613EA" w:rsidP="00101047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ar-SA"/>
              </w:rPr>
            </w:pPr>
          </w:p>
          <w:p w:rsidR="00E613EA" w:rsidRDefault="00E613EA" w:rsidP="00101047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ar-SA"/>
              </w:rPr>
            </w:pPr>
          </w:p>
          <w:p w:rsidR="00E613EA" w:rsidRDefault="00E613EA" w:rsidP="00101047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ar-SA"/>
              </w:rPr>
            </w:pPr>
          </w:p>
          <w:p w:rsidR="00E613EA" w:rsidRDefault="00E613EA" w:rsidP="00101047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ar-SA"/>
              </w:rPr>
            </w:pPr>
          </w:p>
          <w:p w:rsidR="00E613EA" w:rsidRDefault="00E613EA" w:rsidP="00101047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ar-SA"/>
              </w:rPr>
            </w:pPr>
          </w:p>
          <w:p w:rsidR="00E613EA" w:rsidRDefault="00E613EA" w:rsidP="00101047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ar-SA"/>
              </w:rPr>
            </w:pPr>
          </w:p>
          <w:p w:rsidR="00E613EA" w:rsidRPr="00101047" w:rsidRDefault="00E613EA" w:rsidP="00101047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ar-SA"/>
              </w:rPr>
            </w:pPr>
          </w:p>
        </w:tc>
      </w:tr>
      <w:tr w:rsidR="00101047" w:rsidRPr="00101047" w:rsidTr="00E613EA"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01047" w:rsidRPr="00101047" w:rsidRDefault="00101047" w:rsidP="00101047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ar-SA"/>
              </w:rPr>
            </w:pPr>
          </w:p>
          <w:p w:rsidR="00101047" w:rsidRPr="00101047" w:rsidRDefault="00E613EA" w:rsidP="00E613EA">
            <w:pPr>
              <w:suppressAutoHyphens/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ar-SA"/>
              </w:rPr>
              <w:t>Inglese</w:t>
            </w:r>
          </w:p>
        </w:tc>
        <w:tc>
          <w:tcPr>
            <w:tcW w:w="6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1047" w:rsidRDefault="00101047" w:rsidP="00101047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ar-SA"/>
              </w:rPr>
            </w:pPr>
          </w:p>
          <w:p w:rsidR="00E613EA" w:rsidRDefault="00E613EA" w:rsidP="00101047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ar-SA"/>
              </w:rPr>
            </w:pPr>
          </w:p>
          <w:p w:rsidR="00E613EA" w:rsidRDefault="00E613EA" w:rsidP="00101047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ar-SA"/>
              </w:rPr>
            </w:pPr>
          </w:p>
          <w:p w:rsidR="00E613EA" w:rsidRDefault="00E613EA" w:rsidP="00101047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ar-SA"/>
              </w:rPr>
            </w:pPr>
          </w:p>
          <w:p w:rsidR="00E613EA" w:rsidRDefault="00E613EA" w:rsidP="00101047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ar-SA"/>
              </w:rPr>
            </w:pPr>
          </w:p>
          <w:p w:rsidR="00E613EA" w:rsidRDefault="00E613EA" w:rsidP="00101047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ar-SA"/>
              </w:rPr>
            </w:pPr>
          </w:p>
          <w:p w:rsidR="00E613EA" w:rsidRDefault="00E613EA" w:rsidP="00101047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ar-SA"/>
              </w:rPr>
            </w:pPr>
          </w:p>
          <w:p w:rsidR="00E613EA" w:rsidRDefault="00E613EA" w:rsidP="00101047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ar-SA"/>
              </w:rPr>
            </w:pPr>
          </w:p>
          <w:p w:rsidR="00E613EA" w:rsidRDefault="00E613EA" w:rsidP="00101047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ar-SA"/>
              </w:rPr>
            </w:pPr>
          </w:p>
          <w:p w:rsidR="00E613EA" w:rsidRPr="00101047" w:rsidRDefault="00E613EA" w:rsidP="00101047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ar-SA"/>
              </w:rPr>
            </w:pPr>
          </w:p>
        </w:tc>
      </w:tr>
      <w:tr w:rsidR="00101047" w:rsidRPr="00101047" w:rsidTr="00E613EA"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01047" w:rsidRPr="00101047" w:rsidRDefault="00101047" w:rsidP="00101047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ar-SA"/>
              </w:rPr>
            </w:pPr>
          </w:p>
          <w:p w:rsidR="00101047" w:rsidRDefault="00E613EA" w:rsidP="00E613EA">
            <w:pPr>
              <w:suppressAutoHyphens/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ar-SA"/>
              </w:rPr>
              <w:t>Albanese</w:t>
            </w:r>
          </w:p>
          <w:p w:rsidR="00E613EA" w:rsidRDefault="00E613EA" w:rsidP="00E613EA">
            <w:pPr>
              <w:suppressAutoHyphens/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ar-SA"/>
              </w:rPr>
            </w:pPr>
          </w:p>
          <w:p w:rsidR="00E613EA" w:rsidRDefault="00E613EA" w:rsidP="00E613EA">
            <w:pPr>
              <w:suppressAutoHyphens/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ar-SA"/>
              </w:rPr>
            </w:pPr>
          </w:p>
          <w:p w:rsidR="00E613EA" w:rsidRPr="00101047" w:rsidRDefault="00E613EA" w:rsidP="00E613EA">
            <w:pPr>
              <w:suppressAutoHyphens/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6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1047" w:rsidRDefault="00101047" w:rsidP="00101047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ar-SA"/>
              </w:rPr>
            </w:pPr>
          </w:p>
          <w:p w:rsidR="00E613EA" w:rsidRDefault="00E613EA" w:rsidP="00101047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ar-SA"/>
              </w:rPr>
            </w:pPr>
          </w:p>
          <w:p w:rsidR="00E613EA" w:rsidRDefault="00E613EA" w:rsidP="00101047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ar-SA"/>
              </w:rPr>
            </w:pPr>
          </w:p>
          <w:p w:rsidR="00E613EA" w:rsidRDefault="00E613EA" w:rsidP="00101047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ar-SA"/>
              </w:rPr>
            </w:pPr>
          </w:p>
          <w:p w:rsidR="00E613EA" w:rsidRDefault="00E613EA" w:rsidP="00101047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ar-SA"/>
              </w:rPr>
            </w:pPr>
          </w:p>
          <w:p w:rsidR="00E613EA" w:rsidRDefault="00E613EA" w:rsidP="00101047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ar-SA"/>
              </w:rPr>
            </w:pPr>
          </w:p>
          <w:p w:rsidR="00E613EA" w:rsidRDefault="00E613EA" w:rsidP="00101047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ar-SA"/>
              </w:rPr>
            </w:pPr>
          </w:p>
          <w:p w:rsidR="00E613EA" w:rsidRDefault="00E613EA" w:rsidP="00101047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ar-SA"/>
              </w:rPr>
            </w:pPr>
          </w:p>
          <w:p w:rsidR="00E613EA" w:rsidRDefault="00E613EA" w:rsidP="00101047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ar-SA"/>
              </w:rPr>
            </w:pPr>
          </w:p>
          <w:p w:rsidR="00E613EA" w:rsidRPr="00101047" w:rsidRDefault="00E613EA" w:rsidP="00101047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ar-SA"/>
              </w:rPr>
            </w:pPr>
          </w:p>
        </w:tc>
      </w:tr>
      <w:tr w:rsidR="00E613EA" w:rsidRPr="00101047" w:rsidTr="00E613EA"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613EA" w:rsidRPr="00101047" w:rsidRDefault="00E613EA" w:rsidP="00101047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ar-SA"/>
              </w:rPr>
              <w:t>Scienze motorie</w:t>
            </w:r>
          </w:p>
        </w:tc>
        <w:tc>
          <w:tcPr>
            <w:tcW w:w="6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13EA" w:rsidRDefault="00E613EA" w:rsidP="00101047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ar-SA"/>
              </w:rPr>
            </w:pPr>
          </w:p>
          <w:p w:rsidR="00E613EA" w:rsidRDefault="00E613EA" w:rsidP="00101047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ar-SA"/>
              </w:rPr>
            </w:pPr>
          </w:p>
          <w:p w:rsidR="00E613EA" w:rsidRDefault="00E613EA" w:rsidP="00101047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ar-SA"/>
              </w:rPr>
            </w:pPr>
          </w:p>
          <w:p w:rsidR="00E613EA" w:rsidRDefault="00E613EA" w:rsidP="00101047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ar-SA"/>
              </w:rPr>
            </w:pPr>
          </w:p>
          <w:p w:rsidR="00E613EA" w:rsidRDefault="00E613EA" w:rsidP="00101047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ar-SA"/>
              </w:rPr>
            </w:pPr>
          </w:p>
          <w:p w:rsidR="00E613EA" w:rsidRPr="00101047" w:rsidRDefault="00E613EA" w:rsidP="00101047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ar-SA"/>
              </w:rPr>
            </w:pPr>
          </w:p>
        </w:tc>
      </w:tr>
      <w:tr w:rsidR="00E613EA" w:rsidRPr="00101047" w:rsidTr="00E613EA"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613EA" w:rsidRPr="00101047" w:rsidRDefault="00E613EA" w:rsidP="00101047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ar-SA"/>
              </w:rPr>
              <w:t>Religione</w:t>
            </w:r>
          </w:p>
        </w:tc>
        <w:tc>
          <w:tcPr>
            <w:tcW w:w="6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13EA" w:rsidRDefault="00E613EA" w:rsidP="00101047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ar-SA"/>
              </w:rPr>
            </w:pPr>
          </w:p>
          <w:p w:rsidR="00E613EA" w:rsidRDefault="00E613EA" w:rsidP="00101047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ar-SA"/>
              </w:rPr>
            </w:pPr>
          </w:p>
          <w:p w:rsidR="00E613EA" w:rsidRDefault="00E613EA" w:rsidP="00101047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ar-SA"/>
              </w:rPr>
            </w:pPr>
          </w:p>
          <w:p w:rsidR="00E613EA" w:rsidRDefault="00E613EA" w:rsidP="00101047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ar-SA"/>
              </w:rPr>
            </w:pPr>
          </w:p>
          <w:p w:rsidR="00E613EA" w:rsidRDefault="00E613EA" w:rsidP="00101047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ar-SA"/>
              </w:rPr>
            </w:pPr>
          </w:p>
          <w:p w:rsidR="00E613EA" w:rsidRDefault="00E613EA" w:rsidP="00101047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ar-SA"/>
              </w:rPr>
            </w:pPr>
          </w:p>
          <w:p w:rsidR="00E613EA" w:rsidRPr="00101047" w:rsidRDefault="00E613EA" w:rsidP="00101047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ar-SA"/>
              </w:rPr>
            </w:pPr>
          </w:p>
        </w:tc>
      </w:tr>
    </w:tbl>
    <w:p w:rsidR="00EB7228" w:rsidRDefault="00EB7228" w:rsidP="00EB7228">
      <w:pPr>
        <w:pBdr>
          <w:bottom w:val="single" w:sz="8" w:space="2" w:color="000000"/>
        </w:pBdr>
        <w:suppressAutoHyphens/>
        <w:spacing w:line="240" w:lineRule="auto"/>
        <w:rPr>
          <w:rFonts w:ascii="Arial" w:hAnsi="Arial" w:cs="Arial"/>
          <w:sz w:val="28"/>
          <w:szCs w:val="28"/>
          <w:lang w:eastAsia="ar-SA"/>
        </w:rPr>
      </w:pPr>
      <w:bookmarkStart w:id="4" w:name="_GoBack"/>
      <w:r>
        <w:rPr>
          <w:rFonts w:ascii="Arial" w:hAnsi="Arial" w:cs="Arial"/>
          <w:sz w:val="28"/>
          <w:szCs w:val="28"/>
          <w:lang w:eastAsia="ar-SA"/>
        </w:rPr>
        <w:lastRenderedPageBreak/>
        <w:t>Le parti coinvolte si impegnano a rispettare quanto condiviso e concordato, nel presente PDP, per il successo formativo dell'alunno.</w:t>
      </w:r>
    </w:p>
    <w:p w:rsidR="00EB7228" w:rsidRDefault="00EB7228" w:rsidP="00EB7228">
      <w:pPr>
        <w:suppressAutoHyphens/>
        <w:jc w:val="both"/>
        <w:rPr>
          <w:rFonts w:ascii="Arial" w:hAnsi="Arial" w:cs="Arial"/>
          <w:b/>
          <w:sz w:val="24"/>
          <w:szCs w:val="24"/>
          <w:lang w:eastAsia="ar-SA"/>
        </w:rPr>
      </w:pPr>
      <w:r>
        <w:rPr>
          <w:rFonts w:ascii="Arial" w:hAnsi="Arial" w:cs="Arial"/>
          <w:b/>
          <w:sz w:val="24"/>
          <w:szCs w:val="24"/>
          <w:lang w:eastAsia="ar-SA"/>
        </w:rPr>
        <w:t>FIRMA DEI DOCENTI</w:t>
      </w:r>
    </w:p>
    <w:tbl>
      <w:tblPr>
        <w:tblW w:w="0" w:type="auto"/>
        <w:tblInd w:w="-20" w:type="dxa"/>
        <w:tblLayout w:type="fixed"/>
        <w:tblLook w:val="04A0" w:firstRow="1" w:lastRow="0" w:firstColumn="1" w:lastColumn="0" w:noHBand="0" w:noVBand="1"/>
      </w:tblPr>
      <w:tblGrid>
        <w:gridCol w:w="3259"/>
        <w:gridCol w:w="3259"/>
        <w:gridCol w:w="3300"/>
      </w:tblGrid>
      <w:tr w:rsidR="00EB7228" w:rsidTr="00EB7228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B7228" w:rsidRDefault="00EB7228">
            <w:pPr>
              <w:suppressAutoHyphens/>
              <w:snapToGrid w:val="0"/>
              <w:jc w:val="both"/>
              <w:rPr>
                <w:rFonts w:ascii="Arial" w:eastAsia="Times New Roman" w:hAnsi="Arial" w:cs="Arial"/>
                <w:sz w:val="28"/>
                <w:szCs w:val="26"/>
                <w:lang w:eastAsia="ar-SA"/>
              </w:rPr>
            </w:pPr>
            <w:r>
              <w:rPr>
                <w:rFonts w:ascii="Arial" w:eastAsia="Times New Roman" w:hAnsi="Arial" w:cs="Arial"/>
                <w:sz w:val="28"/>
                <w:szCs w:val="26"/>
                <w:lang w:eastAsia="ar-SA"/>
              </w:rPr>
              <w:t>COGNOME E NOME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B7228" w:rsidRDefault="00EB7228">
            <w:pPr>
              <w:suppressAutoHyphens/>
              <w:snapToGrid w:val="0"/>
              <w:jc w:val="both"/>
              <w:rPr>
                <w:rFonts w:ascii="Arial" w:eastAsia="Times New Roman" w:hAnsi="Arial" w:cs="Arial"/>
                <w:sz w:val="28"/>
                <w:szCs w:val="26"/>
                <w:lang w:eastAsia="ar-SA"/>
              </w:rPr>
            </w:pPr>
            <w:r>
              <w:rPr>
                <w:rFonts w:ascii="Arial" w:eastAsia="Times New Roman" w:hAnsi="Arial" w:cs="Arial"/>
                <w:sz w:val="28"/>
                <w:szCs w:val="26"/>
                <w:lang w:eastAsia="ar-SA"/>
              </w:rPr>
              <w:t>DISCIPLINA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7228" w:rsidRDefault="00EB7228">
            <w:pPr>
              <w:suppressAutoHyphens/>
              <w:snapToGrid w:val="0"/>
              <w:jc w:val="both"/>
              <w:rPr>
                <w:rFonts w:ascii="Arial" w:eastAsia="Times New Roman" w:hAnsi="Arial" w:cs="Arial"/>
                <w:sz w:val="28"/>
                <w:szCs w:val="26"/>
                <w:lang w:eastAsia="ar-SA"/>
              </w:rPr>
            </w:pPr>
            <w:r>
              <w:rPr>
                <w:rFonts w:ascii="Arial" w:eastAsia="Times New Roman" w:hAnsi="Arial" w:cs="Arial"/>
                <w:sz w:val="28"/>
                <w:szCs w:val="26"/>
                <w:lang w:eastAsia="ar-SA"/>
              </w:rPr>
              <w:t>FIRMA</w:t>
            </w:r>
          </w:p>
        </w:tc>
      </w:tr>
      <w:tr w:rsidR="00EB7228" w:rsidTr="00EB7228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B7228" w:rsidRDefault="00EB7228">
            <w:pPr>
              <w:suppressAutoHyphens/>
              <w:snapToGrid w:val="0"/>
              <w:rPr>
                <w:rFonts w:ascii="Arial" w:eastAsia="Times New Roman" w:hAnsi="Arial" w:cs="Arial"/>
                <w:sz w:val="28"/>
                <w:szCs w:val="26"/>
                <w:lang w:eastAsia="ar-SA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B7228" w:rsidRDefault="00EB7228">
            <w:pPr>
              <w:suppressAutoHyphens/>
              <w:snapToGrid w:val="0"/>
              <w:rPr>
                <w:rFonts w:ascii="Arial" w:eastAsia="Times New Roman" w:hAnsi="Arial" w:cs="Arial"/>
                <w:lang w:eastAsia="ar-SA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228" w:rsidRDefault="00EB7228">
            <w:pPr>
              <w:suppressAutoHyphens/>
              <w:snapToGrid w:val="0"/>
              <w:rPr>
                <w:rFonts w:ascii="Arial" w:eastAsia="Times New Roman" w:hAnsi="Arial" w:cs="Arial"/>
                <w:lang w:eastAsia="ar-SA"/>
              </w:rPr>
            </w:pPr>
          </w:p>
        </w:tc>
      </w:tr>
      <w:tr w:rsidR="00EB7228" w:rsidTr="00EB7228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B7228" w:rsidRDefault="00EB7228">
            <w:pPr>
              <w:suppressAutoHyphens/>
              <w:snapToGrid w:val="0"/>
              <w:rPr>
                <w:rFonts w:ascii="Arial" w:eastAsia="Times New Roman" w:hAnsi="Arial" w:cs="Arial"/>
                <w:lang w:eastAsia="ar-SA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B7228" w:rsidRDefault="00EB7228">
            <w:pPr>
              <w:suppressAutoHyphens/>
              <w:snapToGrid w:val="0"/>
              <w:rPr>
                <w:rFonts w:ascii="Arial" w:eastAsia="Times New Roman" w:hAnsi="Arial" w:cs="Arial"/>
                <w:lang w:eastAsia="ar-SA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228" w:rsidRDefault="00EB7228">
            <w:pPr>
              <w:suppressAutoHyphens/>
              <w:snapToGrid w:val="0"/>
              <w:rPr>
                <w:rFonts w:ascii="Arial" w:eastAsia="Times New Roman" w:hAnsi="Arial" w:cs="Arial"/>
                <w:lang w:eastAsia="ar-SA"/>
              </w:rPr>
            </w:pPr>
          </w:p>
        </w:tc>
      </w:tr>
      <w:tr w:rsidR="00EB7228" w:rsidTr="00EB7228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B7228" w:rsidRDefault="00EB7228">
            <w:pPr>
              <w:suppressAutoHyphens/>
              <w:snapToGrid w:val="0"/>
              <w:rPr>
                <w:rFonts w:ascii="Arial" w:eastAsia="Times New Roman" w:hAnsi="Arial" w:cs="Arial"/>
                <w:lang w:eastAsia="ar-SA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B7228" w:rsidRDefault="00EB7228">
            <w:pPr>
              <w:suppressAutoHyphens/>
              <w:snapToGrid w:val="0"/>
              <w:rPr>
                <w:rFonts w:ascii="Arial" w:eastAsia="Times New Roman" w:hAnsi="Arial" w:cs="Arial"/>
                <w:lang w:eastAsia="ar-SA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228" w:rsidRDefault="00EB7228">
            <w:pPr>
              <w:suppressAutoHyphens/>
              <w:snapToGrid w:val="0"/>
              <w:rPr>
                <w:rFonts w:ascii="Arial" w:eastAsia="Times New Roman" w:hAnsi="Arial" w:cs="Arial"/>
                <w:lang w:eastAsia="ar-SA"/>
              </w:rPr>
            </w:pPr>
          </w:p>
        </w:tc>
      </w:tr>
      <w:tr w:rsidR="00EB7228" w:rsidTr="00EB7228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B7228" w:rsidRDefault="00EB7228">
            <w:pPr>
              <w:suppressAutoHyphens/>
              <w:snapToGrid w:val="0"/>
              <w:rPr>
                <w:rFonts w:ascii="Arial" w:eastAsia="Times New Roman" w:hAnsi="Arial" w:cs="Arial"/>
                <w:lang w:eastAsia="ar-SA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B7228" w:rsidRDefault="00EB7228">
            <w:pPr>
              <w:suppressAutoHyphens/>
              <w:snapToGrid w:val="0"/>
              <w:rPr>
                <w:rFonts w:ascii="Arial" w:eastAsia="Times New Roman" w:hAnsi="Arial" w:cs="Arial"/>
                <w:lang w:eastAsia="ar-SA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228" w:rsidRDefault="00EB7228">
            <w:pPr>
              <w:suppressAutoHyphens/>
              <w:snapToGrid w:val="0"/>
              <w:rPr>
                <w:rFonts w:ascii="Arial" w:eastAsia="Times New Roman" w:hAnsi="Arial" w:cs="Arial"/>
                <w:lang w:eastAsia="ar-SA"/>
              </w:rPr>
            </w:pPr>
          </w:p>
        </w:tc>
      </w:tr>
      <w:tr w:rsidR="00EB7228" w:rsidTr="00EB7228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B7228" w:rsidRDefault="00EB7228">
            <w:pPr>
              <w:suppressAutoHyphens/>
              <w:snapToGrid w:val="0"/>
              <w:rPr>
                <w:rFonts w:ascii="Arial" w:eastAsia="Times New Roman" w:hAnsi="Arial" w:cs="Arial"/>
                <w:lang w:eastAsia="ar-SA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B7228" w:rsidRDefault="00EB7228">
            <w:pPr>
              <w:suppressAutoHyphens/>
              <w:snapToGrid w:val="0"/>
              <w:rPr>
                <w:rFonts w:ascii="Arial" w:eastAsia="Times New Roman" w:hAnsi="Arial" w:cs="Arial"/>
                <w:lang w:eastAsia="ar-SA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228" w:rsidRDefault="00EB7228">
            <w:pPr>
              <w:suppressAutoHyphens/>
              <w:snapToGrid w:val="0"/>
              <w:rPr>
                <w:rFonts w:ascii="Arial" w:eastAsia="Times New Roman" w:hAnsi="Arial" w:cs="Arial"/>
                <w:lang w:eastAsia="ar-SA"/>
              </w:rPr>
            </w:pPr>
          </w:p>
        </w:tc>
      </w:tr>
      <w:tr w:rsidR="00EB7228" w:rsidTr="00EB7228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B7228" w:rsidRDefault="00EB7228">
            <w:pPr>
              <w:suppressAutoHyphens/>
              <w:snapToGrid w:val="0"/>
              <w:rPr>
                <w:rFonts w:ascii="Arial" w:eastAsia="Times New Roman" w:hAnsi="Arial" w:cs="Arial"/>
                <w:lang w:eastAsia="ar-SA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B7228" w:rsidRDefault="00EB7228">
            <w:pPr>
              <w:suppressAutoHyphens/>
              <w:snapToGrid w:val="0"/>
              <w:rPr>
                <w:rFonts w:ascii="Arial" w:eastAsia="Times New Roman" w:hAnsi="Arial" w:cs="Arial"/>
                <w:lang w:eastAsia="ar-SA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228" w:rsidRDefault="00EB7228">
            <w:pPr>
              <w:suppressAutoHyphens/>
              <w:snapToGrid w:val="0"/>
              <w:rPr>
                <w:rFonts w:ascii="Arial" w:eastAsia="Times New Roman" w:hAnsi="Arial" w:cs="Arial"/>
                <w:lang w:eastAsia="ar-SA"/>
              </w:rPr>
            </w:pPr>
          </w:p>
        </w:tc>
      </w:tr>
      <w:tr w:rsidR="00EB7228" w:rsidTr="00EB7228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B7228" w:rsidRDefault="00EB7228">
            <w:pPr>
              <w:suppressAutoHyphens/>
              <w:snapToGrid w:val="0"/>
              <w:rPr>
                <w:rFonts w:ascii="Arial" w:eastAsia="Times New Roman" w:hAnsi="Arial" w:cs="Arial"/>
                <w:lang w:eastAsia="ar-SA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B7228" w:rsidRDefault="00EB7228">
            <w:pPr>
              <w:suppressAutoHyphens/>
              <w:snapToGrid w:val="0"/>
              <w:rPr>
                <w:rFonts w:ascii="Arial" w:eastAsia="Times New Roman" w:hAnsi="Arial" w:cs="Arial"/>
                <w:lang w:eastAsia="ar-SA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228" w:rsidRDefault="00EB7228">
            <w:pPr>
              <w:suppressAutoHyphens/>
              <w:snapToGrid w:val="0"/>
              <w:rPr>
                <w:rFonts w:ascii="Arial" w:eastAsia="Times New Roman" w:hAnsi="Arial" w:cs="Arial"/>
                <w:lang w:eastAsia="ar-SA"/>
              </w:rPr>
            </w:pPr>
          </w:p>
        </w:tc>
      </w:tr>
      <w:tr w:rsidR="00EB7228" w:rsidTr="00EB7228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B7228" w:rsidRDefault="00EB7228">
            <w:pPr>
              <w:suppressAutoHyphens/>
              <w:snapToGrid w:val="0"/>
              <w:rPr>
                <w:rFonts w:ascii="Arial" w:eastAsia="Times New Roman" w:hAnsi="Arial" w:cs="Arial"/>
                <w:lang w:eastAsia="ar-SA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B7228" w:rsidRDefault="00EB7228">
            <w:pPr>
              <w:suppressAutoHyphens/>
              <w:snapToGrid w:val="0"/>
              <w:rPr>
                <w:rFonts w:ascii="Arial" w:eastAsia="Times New Roman" w:hAnsi="Arial" w:cs="Arial"/>
                <w:lang w:eastAsia="ar-SA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228" w:rsidRDefault="00EB7228">
            <w:pPr>
              <w:suppressAutoHyphens/>
              <w:snapToGrid w:val="0"/>
              <w:rPr>
                <w:rFonts w:ascii="Arial" w:eastAsia="Times New Roman" w:hAnsi="Arial" w:cs="Arial"/>
                <w:lang w:eastAsia="ar-SA"/>
              </w:rPr>
            </w:pPr>
          </w:p>
        </w:tc>
      </w:tr>
      <w:tr w:rsidR="00EB7228" w:rsidTr="00EB7228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B7228" w:rsidRDefault="00EB7228">
            <w:pPr>
              <w:suppressAutoHyphens/>
              <w:snapToGrid w:val="0"/>
              <w:rPr>
                <w:rFonts w:ascii="Arial" w:eastAsia="Times New Roman" w:hAnsi="Arial" w:cs="Arial"/>
                <w:lang w:eastAsia="ar-SA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B7228" w:rsidRDefault="00EB7228">
            <w:pPr>
              <w:suppressAutoHyphens/>
              <w:snapToGrid w:val="0"/>
              <w:rPr>
                <w:rFonts w:ascii="Arial" w:eastAsia="Times New Roman" w:hAnsi="Arial" w:cs="Arial"/>
                <w:lang w:eastAsia="ar-SA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228" w:rsidRDefault="00EB7228">
            <w:pPr>
              <w:suppressAutoHyphens/>
              <w:snapToGrid w:val="0"/>
              <w:rPr>
                <w:rFonts w:ascii="Arial" w:eastAsia="Times New Roman" w:hAnsi="Arial" w:cs="Arial"/>
                <w:lang w:eastAsia="ar-SA"/>
              </w:rPr>
            </w:pPr>
          </w:p>
        </w:tc>
      </w:tr>
      <w:tr w:rsidR="00EB7228" w:rsidTr="00EB7228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B7228" w:rsidRDefault="00EB7228">
            <w:pPr>
              <w:suppressAutoHyphens/>
              <w:snapToGrid w:val="0"/>
              <w:rPr>
                <w:rFonts w:ascii="Arial" w:eastAsia="Times New Roman" w:hAnsi="Arial" w:cs="Arial"/>
                <w:lang w:eastAsia="ar-SA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B7228" w:rsidRDefault="00EB7228">
            <w:pPr>
              <w:suppressAutoHyphens/>
              <w:snapToGrid w:val="0"/>
              <w:rPr>
                <w:rFonts w:ascii="Arial" w:eastAsia="Times New Roman" w:hAnsi="Arial" w:cs="Arial"/>
                <w:lang w:eastAsia="ar-SA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228" w:rsidRDefault="00EB7228">
            <w:pPr>
              <w:suppressAutoHyphens/>
              <w:snapToGrid w:val="0"/>
              <w:rPr>
                <w:rFonts w:ascii="Arial" w:eastAsia="Times New Roman" w:hAnsi="Arial" w:cs="Arial"/>
                <w:lang w:eastAsia="ar-SA"/>
              </w:rPr>
            </w:pPr>
          </w:p>
        </w:tc>
      </w:tr>
    </w:tbl>
    <w:p w:rsidR="00EB7228" w:rsidRDefault="00EB7228" w:rsidP="00EB7228">
      <w:pPr>
        <w:suppressAutoHyphens/>
        <w:rPr>
          <w:rFonts w:ascii="Arial" w:hAnsi="Arial" w:cs="Arial"/>
          <w:lang w:eastAsia="ar-SA"/>
        </w:rPr>
      </w:pPr>
    </w:p>
    <w:p w:rsidR="00EB7228" w:rsidRDefault="00EB7228" w:rsidP="00EB7228">
      <w:pPr>
        <w:suppressAutoHyphens/>
        <w:jc w:val="both"/>
        <w:rPr>
          <w:rFonts w:ascii="Arial" w:hAnsi="Arial" w:cs="Arial"/>
          <w:b/>
          <w:sz w:val="24"/>
          <w:szCs w:val="24"/>
          <w:lang w:eastAsia="ar-SA"/>
        </w:rPr>
      </w:pPr>
      <w:r>
        <w:rPr>
          <w:rFonts w:ascii="Arial" w:hAnsi="Arial" w:cs="Arial"/>
          <w:b/>
          <w:sz w:val="24"/>
          <w:szCs w:val="24"/>
          <w:lang w:eastAsia="ar-SA"/>
        </w:rPr>
        <w:t>FIRMA DEI GENITORI</w:t>
      </w:r>
      <w:r w:rsidR="006C0649">
        <w:rPr>
          <w:rFonts w:ascii="Arial" w:hAnsi="Arial" w:cs="Arial"/>
          <w:b/>
          <w:sz w:val="24"/>
          <w:szCs w:val="24"/>
          <w:lang w:eastAsia="ar-SA"/>
        </w:rPr>
        <w:t>*</w:t>
      </w:r>
    </w:p>
    <w:p w:rsidR="00EB7228" w:rsidRDefault="00EB7228" w:rsidP="00EB7228">
      <w:pPr>
        <w:suppressAutoHyphens/>
        <w:spacing w:line="216" w:lineRule="auto"/>
        <w:rPr>
          <w:rFonts w:ascii="Arial" w:hAnsi="Arial" w:cs="Arial"/>
          <w:sz w:val="28"/>
          <w:szCs w:val="26"/>
          <w:lang w:eastAsia="ar-SA"/>
        </w:rPr>
      </w:pPr>
      <w:r>
        <w:rPr>
          <w:rFonts w:ascii="Arial" w:hAnsi="Arial" w:cs="Arial"/>
          <w:sz w:val="28"/>
          <w:szCs w:val="26"/>
          <w:lang w:eastAsia="ar-SA"/>
        </w:rPr>
        <w:t>___________________________</w:t>
      </w:r>
    </w:p>
    <w:p w:rsidR="00EB7228" w:rsidRDefault="00EB7228" w:rsidP="00EB7228">
      <w:pPr>
        <w:suppressAutoHyphens/>
        <w:spacing w:line="216" w:lineRule="auto"/>
        <w:rPr>
          <w:rFonts w:ascii="Arial" w:hAnsi="Arial" w:cs="Arial"/>
          <w:sz w:val="28"/>
          <w:szCs w:val="26"/>
          <w:lang w:eastAsia="ar-SA"/>
        </w:rPr>
      </w:pPr>
      <w:r>
        <w:rPr>
          <w:rFonts w:ascii="Arial" w:hAnsi="Arial" w:cs="Arial"/>
          <w:sz w:val="28"/>
          <w:szCs w:val="26"/>
          <w:lang w:eastAsia="ar-SA"/>
        </w:rPr>
        <w:t>___________________________</w:t>
      </w:r>
    </w:p>
    <w:p w:rsidR="00EB7228" w:rsidRDefault="00EB7228" w:rsidP="00EB7228">
      <w:pPr>
        <w:suppressAutoHyphens/>
        <w:spacing w:line="216" w:lineRule="auto"/>
        <w:rPr>
          <w:rFonts w:ascii="Arial" w:hAnsi="Arial" w:cs="Arial"/>
          <w:sz w:val="28"/>
          <w:szCs w:val="26"/>
          <w:lang w:eastAsia="ar-SA"/>
        </w:rPr>
      </w:pPr>
    </w:p>
    <w:p w:rsidR="00EB7228" w:rsidRDefault="00EB7228" w:rsidP="00EB7228">
      <w:pPr>
        <w:suppressAutoHyphens/>
        <w:spacing w:line="216" w:lineRule="auto"/>
        <w:rPr>
          <w:rFonts w:ascii="Arial" w:hAnsi="Arial" w:cs="Arial"/>
          <w:sz w:val="28"/>
          <w:szCs w:val="26"/>
          <w:lang w:eastAsia="ar-SA"/>
        </w:rPr>
      </w:pPr>
    </w:p>
    <w:p w:rsidR="00EB7228" w:rsidRDefault="00EB7228" w:rsidP="00EB7228">
      <w:pPr>
        <w:suppressAutoHyphens/>
        <w:spacing w:line="216" w:lineRule="auto"/>
        <w:rPr>
          <w:rFonts w:ascii="Arial" w:hAnsi="Arial" w:cs="Arial"/>
          <w:sz w:val="28"/>
          <w:szCs w:val="26"/>
          <w:lang w:eastAsia="ar-SA"/>
        </w:rPr>
      </w:pPr>
    </w:p>
    <w:p w:rsidR="00EB7228" w:rsidRDefault="00EB7228" w:rsidP="00EB7228">
      <w:pPr>
        <w:suppressAutoHyphens/>
        <w:spacing w:line="216" w:lineRule="auto"/>
        <w:rPr>
          <w:rFonts w:ascii="Arial" w:hAnsi="Arial" w:cs="Arial"/>
          <w:sz w:val="28"/>
          <w:szCs w:val="26"/>
          <w:lang w:eastAsia="ar-SA"/>
        </w:rPr>
      </w:pPr>
      <w:r>
        <w:rPr>
          <w:rFonts w:ascii="Arial" w:hAnsi="Arial" w:cs="Arial"/>
          <w:sz w:val="28"/>
          <w:szCs w:val="26"/>
          <w:lang w:eastAsia="ar-SA"/>
        </w:rPr>
        <w:t>__________________, lì ___________</w:t>
      </w:r>
    </w:p>
    <w:p w:rsidR="00EB7228" w:rsidRDefault="00EB7228" w:rsidP="00EB7228">
      <w:pPr>
        <w:suppressAutoHyphens/>
        <w:spacing w:line="216" w:lineRule="auto"/>
        <w:ind w:left="4956" w:firstLine="708"/>
        <w:rPr>
          <w:rFonts w:ascii="Arial" w:hAnsi="Arial" w:cs="Arial"/>
          <w:b/>
          <w:sz w:val="24"/>
          <w:szCs w:val="24"/>
          <w:lang w:eastAsia="ar-SA"/>
        </w:rPr>
      </w:pPr>
      <w:r>
        <w:rPr>
          <w:rFonts w:ascii="Arial" w:hAnsi="Arial" w:cs="Arial"/>
          <w:b/>
          <w:sz w:val="24"/>
          <w:szCs w:val="24"/>
          <w:lang w:eastAsia="ar-SA"/>
        </w:rPr>
        <w:t>IL DIRIGENTE SCOLASTICO</w:t>
      </w:r>
      <w:r>
        <w:rPr>
          <w:rFonts w:ascii="Arial" w:hAnsi="Arial" w:cs="Arial"/>
          <w:b/>
          <w:sz w:val="24"/>
          <w:szCs w:val="24"/>
          <w:lang w:eastAsia="ar-SA"/>
        </w:rPr>
        <w:tab/>
      </w:r>
    </w:p>
    <w:p w:rsidR="00EB7228" w:rsidRDefault="00EB7228" w:rsidP="00EB7228">
      <w:pPr>
        <w:widowControl w:val="0"/>
        <w:kinsoku w:val="0"/>
        <w:spacing w:before="120" w:after="0" w:line="360" w:lineRule="auto"/>
        <w:ind w:right="284"/>
        <w:jc w:val="both"/>
        <w:rPr>
          <w:rFonts w:ascii="Arial" w:hAnsi="Arial" w:cs="Arial"/>
          <w:sz w:val="24"/>
          <w:szCs w:val="24"/>
          <w:lang w:eastAsia="ar-SA"/>
        </w:rPr>
      </w:pPr>
      <w:r>
        <w:rPr>
          <w:rFonts w:ascii="Arial" w:hAnsi="Arial" w:cs="Arial"/>
          <w:sz w:val="28"/>
          <w:szCs w:val="26"/>
          <w:lang w:eastAsia="ar-SA"/>
        </w:rPr>
        <w:tab/>
      </w:r>
      <w:r>
        <w:rPr>
          <w:rFonts w:ascii="Arial" w:hAnsi="Arial" w:cs="Arial"/>
          <w:sz w:val="28"/>
          <w:szCs w:val="26"/>
          <w:lang w:eastAsia="ar-SA"/>
        </w:rPr>
        <w:tab/>
      </w:r>
      <w:r>
        <w:rPr>
          <w:rFonts w:ascii="Arial" w:hAnsi="Arial" w:cs="Arial"/>
          <w:sz w:val="28"/>
          <w:szCs w:val="26"/>
          <w:lang w:eastAsia="ar-SA"/>
        </w:rPr>
        <w:tab/>
      </w:r>
      <w:r>
        <w:rPr>
          <w:rFonts w:ascii="Arial" w:hAnsi="Arial" w:cs="Arial"/>
          <w:sz w:val="28"/>
          <w:szCs w:val="26"/>
          <w:lang w:eastAsia="ar-SA"/>
        </w:rPr>
        <w:tab/>
      </w:r>
      <w:r>
        <w:rPr>
          <w:rFonts w:ascii="Arial" w:hAnsi="Arial" w:cs="Arial"/>
          <w:sz w:val="28"/>
          <w:szCs w:val="26"/>
          <w:lang w:eastAsia="ar-SA"/>
        </w:rPr>
        <w:tab/>
        <w:t xml:space="preserve">                           _____________________</w:t>
      </w:r>
    </w:p>
    <w:p w:rsidR="00EB7228" w:rsidRDefault="00EB7228" w:rsidP="00EB7228">
      <w:pPr>
        <w:widowControl w:val="0"/>
        <w:kinsoku w:val="0"/>
        <w:spacing w:before="120" w:after="0" w:line="360" w:lineRule="auto"/>
        <w:ind w:right="284"/>
        <w:jc w:val="both"/>
        <w:rPr>
          <w:rFonts w:ascii="Arial" w:hAnsi="Arial" w:cs="Arial"/>
          <w:sz w:val="24"/>
          <w:szCs w:val="24"/>
          <w:lang w:eastAsia="ar-SA"/>
        </w:rPr>
      </w:pPr>
    </w:p>
    <w:p w:rsidR="00EB7228" w:rsidRDefault="00EB7228" w:rsidP="00EB7228">
      <w:pPr>
        <w:widowControl w:val="0"/>
        <w:kinsoku w:val="0"/>
        <w:spacing w:before="120" w:after="0" w:line="360" w:lineRule="auto"/>
        <w:ind w:right="284"/>
        <w:jc w:val="both"/>
        <w:rPr>
          <w:rFonts w:ascii="Arial" w:hAnsi="Arial" w:cs="Arial"/>
          <w:sz w:val="24"/>
          <w:szCs w:val="24"/>
          <w:lang w:eastAsia="ar-SA"/>
        </w:rPr>
      </w:pPr>
    </w:p>
    <w:p w:rsidR="006C0649" w:rsidRPr="006C0649" w:rsidRDefault="006C0649" w:rsidP="006C0649">
      <w:pPr>
        <w:spacing w:after="0" w:line="240" w:lineRule="auto"/>
        <w:rPr>
          <w:rFonts w:ascii="Garamond" w:eastAsia="Times New Roman" w:hAnsi="Garamond" w:cs="Arial"/>
          <w:lang w:eastAsia="it-IT"/>
        </w:rPr>
      </w:pPr>
      <w:r w:rsidRPr="006C0649">
        <w:rPr>
          <w:rFonts w:ascii="Garamond" w:eastAsia="Times New Roman" w:hAnsi="Garamond" w:cs="Arial"/>
          <w:lang w:eastAsia="it-IT"/>
        </w:rPr>
        <w:t xml:space="preserve">            </w:t>
      </w:r>
      <w:r w:rsidRPr="006C0649">
        <w:rPr>
          <w:sz w:val="16"/>
          <w:szCs w:val="16"/>
        </w:rPr>
        <w:t>*</w:t>
      </w:r>
      <w:r w:rsidRPr="006C0649">
        <w:rPr>
          <w:i/>
          <w:sz w:val="16"/>
          <w:szCs w:val="16"/>
        </w:rPr>
        <w:t xml:space="preserve">N.B.: nel caso di apposizione di unica firma, il Genitore sottoscrivente assume la responsabilità di aver acquisito il parere condiviso in ottemperanza della norma di </w:t>
      </w:r>
      <w:proofErr w:type="spellStart"/>
      <w:r w:rsidRPr="006C0649">
        <w:rPr>
          <w:i/>
          <w:sz w:val="16"/>
          <w:szCs w:val="16"/>
        </w:rPr>
        <w:t>bigenitorialità</w:t>
      </w:r>
      <w:proofErr w:type="spellEnd"/>
    </w:p>
    <w:bookmarkEnd w:id="4"/>
    <w:p w:rsidR="00BD688F" w:rsidRDefault="00BD688F"/>
    <w:sectPr w:rsidR="00BD688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6"/>
    <w:multiLevelType w:val="singleLevel"/>
    <w:tmpl w:val="00000006"/>
    <w:name w:val="WW8Num6"/>
    <w:lvl w:ilvl="0">
      <w:start w:val="1"/>
      <w:numFmt w:val="bullet"/>
      <w:lvlText w:val=""/>
      <w:lvlJc w:val="left"/>
      <w:pPr>
        <w:tabs>
          <w:tab w:val="num" w:pos="0"/>
        </w:tabs>
        <w:ind w:left="360" w:hanging="360"/>
      </w:pPr>
      <w:rPr>
        <w:rFonts w:ascii="Wingdings" w:hAnsi="Wingdings"/>
        <w:color w:val="auto"/>
      </w:rPr>
    </w:lvl>
  </w:abstractNum>
  <w:abstractNum w:abstractNumId="1">
    <w:nsid w:val="00000008"/>
    <w:multiLevelType w:val="singleLevel"/>
    <w:tmpl w:val="04100003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color w:val="auto"/>
      </w:rPr>
    </w:lvl>
  </w:abstractNum>
  <w:abstractNum w:abstractNumId="2">
    <w:nsid w:val="0000000B"/>
    <w:multiLevelType w:val="singleLevel"/>
    <w:tmpl w:val="0000000B"/>
    <w:name w:val="WW8Num12"/>
    <w:lvl w:ilvl="0">
      <w:start w:val="1"/>
      <w:numFmt w:val="decimal"/>
      <w:lvlText w:val="D%1."/>
      <w:lvlJc w:val="left"/>
      <w:pPr>
        <w:tabs>
          <w:tab w:val="num" w:pos="0"/>
        </w:tabs>
        <w:ind w:left="720" w:hanging="360"/>
      </w:pPr>
    </w:lvl>
  </w:abstractNum>
  <w:abstractNum w:abstractNumId="3">
    <w:nsid w:val="0000000C"/>
    <w:multiLevelType w:val="singleLevel"/>
    <w:tmpl w:val="0000000C"/>
    <w:name w:val="WW8Num14"/>
    <w:lvl w:ilvl="0">
      <w:start w:val="1"/>
      <w:numFmt w:val="bullet"/>
      <w:lvlText w:val=""/>
      <w:lvlJc w:val="left"/>
      <w:pPr>
        <w:tabs>
          <w:tab w:val="num" w:pos="0"/>
        </w:tabs>
        <w:ind w:left="1080" w:hanging="360"/>
      </w:pPr>
      <w:rPr>
        <w:rFonts w:ascii="Wingdings" w:hAnsi="Wingdings"/>
      </w:rPr>
    </w:lvl>
  </w:abstractNum>
  <w:abstractNum w:abstractNumId="4">
    <w:nsid w:val="0000000F"/>
    <w:multiLevelType w:val="singleLevel"/>
    <w:tmpl w:val="0000000F"/>
    <w:lvl w:ilvl="0">
      <w:start w:val="1"/>
      <w:numFmt w:val="bullet"/>
      <w:lvlText w:val="o"/>
      <w:lvlJc w:val="left"/>
      <w:pPr>
        <w:tabs>
          <w:tab w:val="num" w:pos="0"/>
        </w:tabs>
        <w:ind w:left="720" w:hanging="360"/>
      </w:pPr>
      <w:rPr>
        <w:rFonts w:ascii="Courier New" w:hAnsi="Courier New" w:cs="Courier New"/>
      </w:rPr>
    </w:lvl>
  </w:abstractNum>
  <w:abstractNum w:abstractNumId="5">
    <w:nsid w:val="28E75040"/>
    <w:multiLevelType w:val="hybridMultilevel"/>
    <w:tmpl w:val="DB98DDC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2D849A9"/>
    <w:multiLevelType w:val="hybridMultilevel"/>
    <w:tmpl w:val="BD7E1D3E"/>
    <w:lvl w:ilvl="0" w:tplc="00000006">
      <w:start w:val="1"/>
      <w:numFmt w:val="bullet"/>
      <w:lvlText w:val="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5891290"/>
    <w:multiLevelType w:val="hybridMultilevel"/>
    <w:tmpl w:val="93F24302"/>
    <w:lvl w:ilvl="0" w:tplc="3B5EEDCE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2574A12"/>
    <w:multiLevelType w:val="hybridMultilevel"/>
    <w:tmpl w:val="1D0E1F72"/>
    <w:lvl w:ilvl="0" w:tplc="B934AB4E">
      <w:start w:val="1"/>
      <w:numFmt w:val="decimal"/>
      <w:lvlText w:val="%1."/>
      <w:lvlJc w:val="left"/>
      <w:pPr>
        <w:ind w:left="644" w:hanging="360"/>
      </w:pPr>
    </w:lvl>
    <w:lvl w:ilvl="1" w:tplc="B66E45F2">
      <w:numFmt w:val="bullet"/>
      <w:lvlText w:val="·"/>
      <w:lvlJc w:val="left"/>
      <w:pPr>
        <w:ind w:left="1364" w:hanging="360"/>
      </w:pPr>
      <w:rPr>
        <w:rFonts w:ascii="Arial" w:eastAsia="Calibri" w:hAnsi="Arial" w:cs="Arial" w:hint="default"/>
      </w:rPr>
    </w:lvl>
    <w:lvl w:ilvl="2" w:tplc="0410001B">
      <w:start w:val="1"/>
      <w:numFmt w:val="lowerRoman"/>
      <w:lvlText w:val="%3."/>
      <w:lvlJc w:val="right"/>
      <w:pPr>
        <w:ind w:left="2084" w:hanging="180"/>
      </w:pPr>
    </w:lvl>
    <w:lvl w:ilvl="3" w:tplc="0410000F">
      <w:start w:val="1"/>
      <w:numFmt w:val="decimal"/>
      <w:lvlText w:val="%4."/>
      <w:lvlJc w:val="left"/>
      <w:pPr>
        <w:ind w:left="2804" w:hanging="360"/>
      </w:pPr>
    </w:lvl>
    <w:lvl w:ilvl="4" w:tplc="04100019">
      <w:start w:val="1"/>
      <w:numFmt w:val="lowerLetter"/>
      <w:lvlText w:val="%5."/>
      <w:lvlJc w:val="left"/>
      <w:pPr>
        <w:ind w:left="3524" w:hanging="360"/>
      </w:pPr>
    </w:lvl>
    <w:lvl w:ilvl="5" w:tplc="0410001B">
      <w:start w:val="1"/>
      <w:numFmt w:val="lowerRoman"/>
      <w:lvlText w:val="%6."/>
      <w:lvlJc w:val="right"/>
      <w:pPr>
        <w:ind w:left="4244" w:hanging="180"/>
      </w:pPr>
    </w:lvl>
    <w:lvl w:ilvl="6" w:tplc="0410000F">
      <w:start w:val="1"/>
      <w:numFmt w:val="decimal"/>
      <w:lvlText w:val="%7."/>
      <w:lvlJc w:val="left"/>
      <w:pPr>
        <w:ind w:left="4964" w:hanging="360"/>
      </w:pPr>
    </w:lvl>
    <w:lvl w:ilvl="7" w:tplc="04100019">
      <w:start w:val="1"/>
      <w:numFmt w:val="lowerLetter"/>
      <w:lvlText w:val="%8."/>
      <w:lvlJc w:val="left"/>
      <w:pPr>
        <w:ind w:left="5684" w:hanging="360"/>
      </w:pPr>
    </w:lvl>
    <w:lvl w:ilvl="8" w:tplc="0410001B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47C210C8"/>
    <w:multiLevelType w:val="hybridMultilevel"/>
    <w:tmpl w:val="352C332E"/>
    <w:lvl w:ilvl="0" w:tplc="00000006">
      <w:start w:val="1"/>
      <w:numFmt w:val="bullet"/>
      <w:lvlText w:val=""/>
      <w:lvlJc w:val="left"/>
      <w:pPr>
        <w:ind w:left="720" w:hanging="360"/>
      </w:pPr>
      <w:rPr>
        <w:rFonts w:ascii="Wingdings" w:hAnsi="Wingdings"/>
        <w:color w:val="auto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92814E0"/>
    <w:multiLevelType w:val="hybridMultilevel"/>
    <w:tmpl w:val="B0CC0F58"/>
    <w:lvl w:ilvl="0" w:tplc="A5460E72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6457300E"/>
    <w:multiLevelType w:val="hybridMultilevel"/>
    <w:tmpl w:val="0B588554"/>
    <w:lvl w:ilvl="0" w:tplc="00000006">
      <w:start w:val="1"/>
      <w:numFmt w:val="bullet"/>
      <w:lvlText w:val=""/>
      <w:lvlJc w:val="left"/>
      <w:pPr>
        <w:ind w:left="720" w:hanging="360"/>
      </w:pPr>
      <w:rPr>
        <w:rFonts w:ascii="Wingdings" w:hAnsi="Wingdings"/>
        <w:color w:val="auto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3A60811"/>
    <w:multiLevelType w:val="hybridMultilevel"/>
    <w:tmpl w:val="4F8E88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2"/>
  </w:num>
  <w:num w:numId="3">
    <w:abstractNumId w:val="0"/>
  </w:num>
  <w:num w:numId="4">
    <w:abstractNumId w:val="6"/>
  </w:num>
  <w:num w:numId="5">
    <w:abstractNumId w:val="9"/>
  </w:num>
  <w:num w:numId="6">
    <w:abstractNumId w:val="11"/>
  </w:num>
  <w:num w:numId="7">
    <w:abstractNumId w:val="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</w:num>
  <w:num w:numId="9">
    <w:abstractNumId w:val="2"/>
    <w:lvlOverride w:ilvl="0">
      <w:startOverride w:val="1"/>
    </w:lvlOverride>
  </w:num>
  <w:num w:numId="10">
    <w:abstractNumId w:val="4"/>
  </w:num>
  <w:num w:numId="11">
    <w:abstractNumId w:val="5"/>
  </w:num>
  <w:num w:numId="12">
    <w:abstractNumId w:val="10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78E3"/>
    <w:rsid w:val="00101047"/>
    <w:rsid w:val="001978E3"/>
    <w:rsid w:val="00226820"/>
    <w:rsid w:val="00472807"/>
    <w:rsid w:val="00504265"/>
    <w:rsid w:val="006C0649"/>
    <w:rsid w:val="007525C7"/>
    <w:rsid w:val="00BD688F"/>
    <w:rsid w:val="00E613EA"/>
    <w:rsid w:val="00EB7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B7228"/>
    <w:rPr>
      <w:rFonts w:ascii="Calibri" w:eastAsia="Calibri" w:hAnsi="Calibri" w:cs="Times New Roma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101047"/>
    <w:pPr>
      <w:keepNext/>
      <w:suppressAutoHyphens/>
      <w:spacing w:before="240" w:after="60" w:line="240" w:lineRule="auto"/>
      <w:outlineLvl w:val="0"/>
    </w:pPr>
    <w:rPr>
      <w:rFonts w:ascii="Cambria" w:eastAsia="Times New Roman" w:hAnsi="Cambria"/>
      <w:b/>
      <w:bCs/>
      <w:kern w:val="32"/>
      <w:sz w:val="32"/>
      <w:szCs w:val="32"/>
      <w:lang w:val="x-none" w:eastAsia="x-none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01047"/>
    <w:pPr>
      <w:keepNext/>
      <w:suppressAutoHyphens/>
      <w:spacing w:before="240" w:after="60" w:line="240" w:lineRule="auto"/>
      <w:outlineLvl w:val="1"/>
    </w:pPr>
    <w:rPr>
      <w:rFonts w:ascii="Cambria" w:eastAsia="Times New Roman" w:hAnsi="Cambria"/>
      <w:b/>
      <w:bCs/>
      <w:i/>
      <w:iCs/>
      <w:sz w:val="28"/>
      <w:szCs w:val="28"/>
      <w:lang w:val="x-none"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EB7228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uiPriority w:val="9"/>
    <w:rsid w:val="00101047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01047"/>
    <w:rPr>
      <w:rFonts w:ascii="Cambria" w:eastAsia="Times New Roman" w:hAnsi="Cambria" w:cs="Times New Roman"/>
      <w:b/>
      <w:bCs/>
      <w:i/>
      <w:iCs/>
      <w:sz w:val="28"/>
      <w:szCs w:val="28"/>
      <w:lang w:val="x-none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B7228"/>
    <w:rPr>
      <w:rFonts w:ascii="Calibri" w:eastAsia="Calibri" w:hAnsi="Calibri" w:cs="Times New Roma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101047"/>
    <w:pPr>
      <w:keepNext/>
      <w:suppressAutoHyphens/>
      <w:spacing w:before="240" w:after="60" w:line="240" w:lineRule="auto"/>
      <w:outlineLvl w:val="0"/>
    </w:pPr>
    <w:rPr>
      <w:rFonts w:ascii="Cambria" w:eastAsia="Times New Roman" w:hAnsi="Cambria"/>
      <w:b/>
      <w:bCs/>
      <w:kern w:val="32"/>
      <w:sz w:val="32"/>
      <w:szCs w:val="32"/>
      <w:lang w:val="x-none" w:eastAsia="x-none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01047"/>
    <w:pPr>
      <w:keepNext/>
      <w:suppressAutoHyphens/>
      <w:spacing w:before="240" w:after="60" w:line="240" w:lineRule="auto"/>
      <w:outlineLvl w:val="1"/>
    </w:pPr>
    <w:rPr>
      <w:rFonts w:ascii="Cambria" w:eastAsia="Times New Roman" w:hAnsi="Cambria"/>
      <w:b/>
      <w:bCs/>
      <w:i/>
      <w:iCs/>
      <w:sz w:val="28"/>
      <w:szCs w:val="28"/>
      <w:lang w:val="x-none"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EB7228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uiPriority w:val="9"/>
    <w:rsid w:val="00101047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01047"/>
    <w:rPr>
      <w:rFonts w:ascii="Cambria" w:eastAsia="Times New Roman" w:hAnsi="Cambria" w:cs="Times New Roman"/>
      <w:b/>
      <w:bCs/>
      <w:i/>
      <w:iCs/>
      <w:sz w:val="28"/>
      <w:szCs w:val="28"/>
      <w:lang w:val="x-none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766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5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spc060008@istruzione.it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mailto:cspc060008@pec.istruzione.it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hyperlink" Target="http://www.iosandemetrio.gov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sic83200n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15</Pages>
  <Words>2557</Words>
  <Characters>14576</Characters>
  <Application>Microsoft Office Word</Application>
  <DocSecurity>0</DocSecurity>
  <Lines>121</Lines>
  <Paragraphs>34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Giusy</dc:creator>
  <cp:keywords/>
  <dc:description/>
  <cp:lastModifiedBy>marchiano</cp:lastModifiedBy>
  <cp:revision>8</cp:revision>
  <dcterms:created xsi:type="dcterms:W3CDTF">2015-03-23T08:47:00Z</dcterms:created>
  <dcterms:modified xsi:type="dcterms:W3CDTF">2019-12-02T10:59:00Z</dcterms:modified>
</cp:coreProperties>
</file>