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E10" w:rsidRDefault="00375E10" w:rsidP="00375E10">
      <w:pPr>
        <w:widowControl w:val="0"/>
        <w:autoSpaceDE w:val="0"/>
        <w:autoSpaceDN w:val="0"/>
        <w:spacing w:before="31" w:after="0" w:line="240" w:lineRule="auto"/>
        <w:ind w:right="837"/>
        <w:outlineLvl w:val="0"/>
        <w:rPr>
          <w:rFonts w:ascii="Tahoma" w:eastAsia="Times New Roman" w:hAnsi="Times New Roman" w:cs="Times New Roman"/>
          <w:b/>
          <w:bCs/>
          <w:sz w:val="24"/>
          <w:szCs w:val="24"/>
          <w:lang w:eastAsia="it-IT" w:bidi="it-IT"/>
        </w:rPr>
      </w:pPr>
      <w:bookmarkStart w:id="0" w:name="_GoBack"/>
      <w:bookmarkEnd w:id="0"/>
    </w:p>
    <w:p w:rsidR="00375E10" w:rsidRDefault="00375E10" w:rsidP="00375E10">
      <w:pPr>
        <w:widowControl w:val="0"/>
        <w:autoSpaceDE w:val="0"/>
        <w:autoSpaceDN w:val="0"/>
        <w:spacing w:before="31" w:after="0" w:line="240" w:lineRule="auto"/>
        <w:ind w:left="943" w:right="837"/>
        <w:jc w:val="center"/>
        <w:outlineLvl w:val="0"/>
        <w:rPr>
          <w:rFonts w:ascii="Tahoma" w:eastAsia="Times New Roman" w:hAnsi="Times New Roman" w:cs="Times New Roman"/>
          <w:b/>
          <w:bCs/>
          <w:sz w:val="24"/>
          <w:szCs w:val="24"/>
          <w:lang w:eastAsia="it-IT" w:bidi="it-IT"/>
        </w:rPr>
      </w:pPr>
    </w:p>
    <w:p w:rsidR="00375E10" w:rsidRDefault="00375E10" w:rsidP="00375E10">
      <w:pPr>
        <w:widowControl w:val="0"/>
        <w:autoSpaceDE w:val="0"/>
        <w:autoSpaceDN w:val="0"/>
        <w:spacing w:before="31" w:after="0" w:line="240" w:lineRule="auto"/>
        <w:ind w:left="943" w:right="837"/>
        <w:jc w:val="center"/>
        <w:outlineLvl w:val="0"/>
        <w:rPr>
          <w:rFonts w:ascii="Tahoma" w:eastAsia="Times New Roman" w:hAnsi="Times New Roman" w:cs="Times New Roman"/>
          <w:b/>
          <w:bCs/>
          <w:sz w:val="24"/>
          <w:szCs w:val="24"/>
          <w:lang w:eastAsia="it-IT" w:bidi="it-IT"/>
        </w:rPr>
      </w:pPr>
    </w:p>
    <w:p w:rsidR="00375E10" w:rsidRDefault="00375E10" w:rsidP="00375E10">
      <w:pPr>
        <w:widowControl w:val="0"/>
        <w:autoSpaceDE w:val="0"/>
        <w:autoSpaceDN w:val="0"/>
        <w:spacing w:before="31" w:after="0" w:line="240" w:lineRule="auto"/>
        <w:ind w:left="943" w:right="837"/>
        <w:jc w:val="center"/>
        <w:outlineLvl w:val="0"/>
        <w:rPr>
          <w:rFonts w:ascii="Tahoma" w:eastAsia="Times New Roman" w:hAnsi="Times New Roman" w:cs="Times New Roman"/>
          <w:b/>
          <w:bCs/>
          <w:sz w:val="24"/>
          <w:szCs w:val="24"/>
          <w:lang w:eastAsia="it-IT" w:bidi="it-IT"/>
        </w:rPr>
      </w:pPr>
      <w:r w:rsidRPr="003E77CE">
        <w:rPr>
          <w:rFonts w:ascii="Tahoma" w:eastAsia="Times New Roman" w:hAnsi="Times New Roman" w:cs="Times New Roman"/>
          <w:b/>
          <w:bCs/>
          <w:sz w:val="24"/>
          <w:szCs w:val="24"/>
          <w:lang w:eastAsia="it-IT" w:bidi="it-IT"/>
        </w:rPr>
        <w:t>Rilevazione dei bisogni educativi speciali</w:t>
      </w:r>
    </w:p>
    <w:p w:rsidR="00E102DF" w:rsidRPr="003E77CE" w:rsidRDefault="00E102DF" w:rsidP="00375E10">
      <w:pPr>
        <w:widowControl w:val="0"/>
        <w:autoSpaceDE w:val="0"/>
        <w:autoSpaceDN w:val="0"/>
        <w:spacing w:before="31" w:after="0" w:line="240" w:lineRule="auto"/>
        <w:ind w:left="943" w:right="837"/>
        <w:jc w:val="center"/>
        <w:outlineLvl w:val="0"/>
        <w:rPr>
          <w:rFonts w:ascii="Tahoma" w:eastAsia="Times New Roman" w:hAnsi="Times New Roman" w:cs="Times New Roman"/>
          <w:b/>
          <w:bCs/>
          <w:sz w:val="24"/>
          <w:szCs w:val="24"/>
          <w:lang w:eastAsia="it-IT" w:bidi="it-IT"/>
        </w:rPr>
      </w:pPr>
      <w:r>
        <w:rPr>
          <w:rFonts w:ascii="Tahoma" w:eastAsia="Times New Roman" w:hAnsi="Times New Roman" w:cs="Times New Roman"/>
          <w:b/>
          <w:bCs/>
          <w:sz w:val="24"/>
          <w:szCs w:val="24"/>
          <w:lang w:eastAsia="it-IT" w:bidi="it-IT"/>
        </w:rPr>
        <w:t>A.S. 2019/20</w:t>
      </w:r>
    </w:p>
    <w:p w:rsidR="00375E10" w:rsidRPr="003E77CE" w:rsidRDefault="00375E10" w:rsidP="00375E10">
      <w:pPr>
        <w:widowControl w:val="0"/>
        <w:autoSpaceDE w:val="0"/>
        <w:autoSpaceDN w:val="0"/>
        <w:spacing w:before="4" w:after="0" w:line="240" w:lineRule="auto"/>
        <w:rPr>
          <w:rFonts w:ascii="Tahoma" w:eastAsia="Times New Roman" w:hAnsi="Times New Roman" w:cs="Times New Roman"/>
          <w:b/>
          <w:sz w:val="24"/>
          <w:szCs w:val="24"/>
          <w:lang w:eastAsia="it-IT" w:bidi="it-IT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9"/>
      </w:tblGrid>
      <w:tr w:rsidR="00375E10" w:rsidRPr="003E77CE" w:rsidTr="00182E15">
        <w:trPr>
          <w:trHeight w:val="263"/>
        </w:trPr>
        <w:tc>
          <w:tcPr>
            <w:tcW w:w="9789" w:type="dxa"/>
          </w:tcPr>
          <w:p w:rsidR="00375E10" w:rsidRPr="003E77CE" w:rsidRDefault="00375E10" w:rsidP="00182E15">
            <w:pPr>
              <w:spacing w:line="244" w:lineRule="exact"/>
              <w:ind w:left="107"/>
              <w:rPr>
                <w:rFonts w:ascii="Tahoma" w:eastAsia="Tahoma" w:hAnsi="Tahoma" w:cs="Tahoma"/>
                <w:b/>
                <w:lang w:eastAsia="it-IT" w:bidi="it-IT"/>
              </w:rPr>
            </w:pPr>
            <w:proofErr w:type="spellStart"/>
            <w:r w:rsidRPr="003E77CE">
              <w:rPr>
                <w:rFonts w:ascii="Tahoma" w:eastAsia="Tahoma" w:hAnsi="Tahoma" w:cs="Tahoma"/>
                <w:b/>
                <w:lang w:eastAsia="it-IT" w:bidi="it-IT"/>
              </w:rPr>
              <w:t>Scuola</w:t>
            </w:r>
            <w:proofErr w:type="spellEnd"/>
            <w:r w:rsidRPr="003E77CE">
              <w:rPr>
                <w:rFonts w:ascii="Tahoma" w:eastAsia="Tahoma" w:hAnsi="Tahoma" w:cs="Tahoma"/>
                <w:b/>
                <w:lang w:eastAsia="it-IT" w:bidi="it-IT"/>
              </w:rPr>
              <w:t>:</w:t>
            </w:r>
          </w:p>
        </w:tc>
      </w:tr>
      <w:tr w:rsidR="00375E10" w:rsidRPr="003E77CE" w:rsidTr="00182E15">
        <w:trPr>
          <w:trHeight w:val="266"/>
        </w:trPr>
        <w:tc>
          <w:tcPr>
            <w:tcW w:w="9789" w:type="dxa"/>
          </w:tcPr>
          <w:p w:rsidR="00375E10" w:rsidRPr="003E77CE" w:rsidRDefault="00375E10" w:rsidP="00E102DF">
            <w:pPr>
              <w:tabs>
                <w:tab w:val="left" w:pos="3132"/>
              </w:tabs>
              <w:spacing w:line="246" w:lineRule="exact"/>
              <w:ind w:left="107"/>
              <w:rPr>
                <w:rFonts w:ascii="Tahoma" w:eastAsia="Tahoma" w:hAnsi="Tahoma" w:cs="Tahoma"/>
                <w:lang w:eastAsia="it-IT" w:bidi="it-IT"/>
              </w:rPr>
            </w:pPr>
            <w:proofErr w:type="spellStart"/>
            <w:r w:rsidRPr="003E77CE">
              <w:rPr>
                <w:rFonts w:ascii="Tahoma" w:eastAsia="Tahoma" w:hAnsi="Tahoma" w:cs="Tahoma"/>
                <w:lang w:eastAsia="it-IT" w:bidi="it-IT"/>
              </w:rPr>
              <w:t>Classe</w:t>
            </w:r>
            <w:proofErr w:type="spellEnd"/>
            <w:r w:rsidRPr="003E77CE">
              <w:rPr>
                <w:rFonts w:ascii="Tahoma" w:eastAsia="Tahoma" w:hAnsi="Tahoma" w:cs="Tahoma"/>
                <w:lang w:eastAsia="it-IT" w:bidi="it-IT"/>
              </w:rPr>
              <w:t>:</w:t>
            </w:r>
            <w:r w:rsidRPr="003E77CE">
              <w:rPr>
                <w:rFonts w:ascii="Tahoma" w:eastAsia="Tahoma" w:hAnsi="Tahoma" w:cs="Tahoma"/>
                <w:lang w:eastAsia="it-IT" w:bidi="it-IT"/>
              </w:rPr>
              <w:tab/>
            </w:r>
          </w:p>
        </w:tc>
      </w:tr>
    </w:tbl>
    <w:p w:rsidR="00375E10" w:rsidRPr="003E77CE" w:rsidRDefault="00375E10" w:rsidP="00375E10">
      <w:pPr>
        <w:widowControl w:val="0"/>
        <w:autoSpaceDE w:val="0"/>
        <w:autoSpaceDN w:val="0"/>
        <w:spacing w:before="11" w:after="0" w:line="240" w:lineRule="auto"/>
        <w:rPr>
          <w:rFonts w:ascii="Tahoma" w:eastAsia="Times New Roman" w:hAnsi="Times New Roman" w:cs="Times New Roman"/>
          <w:b/>
          <w:sz w:val="20"/>
          <w:szCs w:val="24"/>
          <w:lang w:eastAsia="it-IT" w:bidi="it-IT"/>
        </w:rPr>
      </w:pPr>
    </w:p>
    <w:p w:rsidR="00375E10" w:rsidRPr="003E77CE" w:rsidRDefault="00375E10" w:rsidP="00375E10">
      <w:pPr>
        <w:widowControl w:val="0"/>
        <w:autoSpaceDE w:val="0"/>
        <w:autoSpaceDN w:val="0"/>
        <w:spacing w:after="0" w:line="240" w:lineRule="auto"/>
        <w:ind w:left="946" w:right="837"/>
        <w:jc w:val="center"/>
        <w:rPr>
          <w:rFonts w:ascii="Tahoma" w:eastAsia="Times New Roman" w:hAnsi="Times New Roman" w:cs="Times New Roman"/>
          <w:b/>
          <w:lang w:eastAsia="it-IT" w:bidi="it-IT"/>
        </w:rPr>
      </w:pPr>
      <w:r w:rsidRPr="003E77CE">
        <w:rPr>
          <w:rFonts w:ascii="Tahoma" w:eastAsia="Times New Roman" w:hAnsi="Times New Roman" w:cs="Times New Roman"/>
          <w:b/>
          <w:lang w:eastAsia="it-IT" w:bidi="it-IT"/>
        </w:rPr>
        <w:t>Rilevazione dei BES presenti</w:t>
      </w:r>
    </w:p>
    <w:p w:rsidR="00375E10" w:rsidRPr="003E77CE" w:rsidRDefault="00375E10" w:rsidP="00375E10">
      <w:pPr>
        <w:widowControl w:val="0"/>
        <w:autoSpaceDE w:val="0"/>
        <w:autoSpaceDN w:val="0"/>
        <w:spacing w:before="1" w:after="1" w:line="240" w:lineRule="auto"/>
        <w:rPr>
          <w:rFonts w:ascii="Tahoma" w:eastAsia="Times New Roman" w:hAnsi="Times New Roman" w:cs="Times New Roman"/>
          <w:b/>
          <w:sz w:val="21"/>
          <w:szCs w:val="24"/>
          <w:lang w:eastAsia="it-IT" w:bidi="it-IT"/>
        </w:rPr>
      </w:pPr>
    </w:p>
    <w:tbl>
      <w:tblPr>
        <w:tblStyle w:val="TableNormal"/>
        <w:tblW w:w="9661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30"/>
        <w:gridCol w:w="731"/>
      </w:tblGrid>
      <w:tr w:rsidR="00375E10" w:rsidRPr="003E77CE" w:rsidTr="00182E15">
        <w:trPr>
          <w:trHeight w:val="266"/>
        </w:trPr>
        <w:tc>
          <w:tcPr>
            <w:tcW w:w="9661" w:type="dxa"/>
            <w:gridSpan w:val="2"/>
          </w:tcPr>
          <w:p w:rsidR="00375E10" w:rsidRPr="0096391F" w:rsidRDefault="00375E10" w:rsidP="00182E15">
            <w:pPr>
              <w:spacing w:line="246" w:lineRule="exact"/>
              <w:ind w:left="107"/>
              <w:rPr>
                <w:rFonts w:ascii="Tahoma" w:eastAsia="Tahoma" w:hAnsi="Tahoma" w:cs="Tahoma"/>
                <w:b/>
                <w:lang w:val="it-IT" w:eastAsia="it-IT" w:bidi="it-IT"/>
              </w:rPr>
            </w:pPr>
            <w:r w:rsidRPr="0096391F">
              <w:rPr>
                <w:rFonts w:ascii="Tahoma" w:eastAsia="Tahoma" w:hAnsi="Tahoma" w:cs="Tahoma"/>
                <w:b/>
                <w:lang w:val="it-IT" w:eastAsia="it-IT" w:bidi="it-IT"/>
              </w:rPr>
              <w:t>1.Disabilità (certificazioni Legge 104/1992 art. 3, commi 1 e 3)</w:t>
            </w:r>
          </w:p>
        </w:tc>
      </w:tr>
      <w:tr w:rsidR="00375E10" w:rsidRPr="003E77CE" w:rsidTr="00182E15">
        <w:trPr>
          <w:trHeight w:val="796"/>
        </w:trPr>
        <w:tc>
          <w:tcPr>
            <w:tcW w:w="8930" w:type="dxa"/>
          </w:tcPr>
          <w:p w:rsidR="00375E10" w:rsidRPr="0096391F" w:rsidRDefault="00375E10" w:rsidP="00182E15">
            <w:pPr>
              <w:numPr>
                <w:ilvl w:val="0"/>
                <w:numId w:val="5"/>
              </w:numPr>
              <w:tabs>
                <w:tab w:val="left" w:pos="468"/>
                <w:tab w:val="left" w:pos="469"/>
              </w:tabs>
              <w:spacing w:line="269" w:lineRule="exact"/>
              <w:ind w:hanging="362"/>
              <w:rPr>
                <w:rFonts w:ascii="Tahoma" w:eastAsia="Tahoma" w:hAnsi="Tahoma" w:cs="Tahoma"/>
                <w:lang w:val="it-IT" w:eastAsia="it-IT" w:bidi="it-IT"/>
              </w:rPr>
            </w:pPr>
            <w:r>
              <w:rPr>
                <w:rFonts w:ascii="Tahoma" w:eastAsia="Tahoma" w:hAnsi="Tahoma" w:cs="Tahoma"/>
                <w:lang w:val="it-IT" w:eastAsia="it-IT" w:bidi="it-IT"/>
              </w:rPr>
              <w:t>P</w:t>
            </w:r>
            <w:r w:rsidRPr="0096391F">
              <w:rPr>
                <w:rFonts w:ascii="Tahoma" w:eastAsia="Tahoma" w:hAnsi="Tahoma" w:cs="Tahoma"/>
                <w:lang w:val="it-IT" w:eastAsia="it-IT" w:bidi="it-IT"/>
              </w:rPr>
              <w:t>sicofisici</w:t>
            </w:r>
          </w:p>
        </w:tc>
        <w:tc>
          <w:tcPr>
            <w:tcW w:w="731" w:type="dxa"/>
          </w:tcPr>
          <w:p w:rsidR="00375E10" w:rsidRPr="0096391F" w:rsidRDefault="00375E10" w:rsidP="00182E15">
            <w:pPr>
              <w:spacing w:before="11"/>
              <w:rPr>
                <w:rFonts w:ascii="Tahoma" w:eastAsia="Tahoma" w:hAnsi="Tahoma" w:cs="Tahoma"/>
                <w:b/>
                <w:sz w:val="21"/>
                <w:lang w:val="it-IT" w:eastAsia="it-IT" w:bidi="it-IT"/>
              </w:rPr>
            </w:pPr>
          </w:p>
          <w:p w:rsidR="00375E10" w:rsidRPr="003E77CE" w:rsidRDefault="00375E10" w:rsidP="00182E15">
            <w:pPr>
              <w:ind w:left="-1"/>
              <w:rPr>
                <w:rFonts w:ascii="Tahoma" w:eastAsia="Tahoma" w:hAnsi="Tahoma" w:cs="Tahoma"/>
                <w:b/>
                <w:lang w:eastAsia="it-IT" w:bidi="it-IT"/>
              </w:rPr>
            </w:pPr>
            <w:r>
              <w:rPr>
                <w:rFonts w:ascii="Tahoma" w:eastAsia="Tahoma" w:hAnsi="Tahoma" w:cs="Tahoma"/>
                <w:b/>
                <w:lang w:eastAsia="it-IT" w:bidi="it-IT"/>
              </w:rPr>
              <w:t>n.</w:t>
            </w:r>
          </w:p>
        </w:tc>
      </w:tr>
      <w:tr w:rsidR="00375E10" w:rsidRPr="003E77CE" w:rsidTr="00182E15">
        <w:trPr>
          <w:trHeight w:val="265"/>
        </w:trPr>
        <w:tc>
          <w:tcPr>
            <w:tcW w:w="9661" w:type="dxa"/>
            <w:gridSpan w:val="2"/>
          </w:tcPr>
          <w:p w:rsidR="00375E10" w:rsidRPr="0096391F" w:rsidRDefault="00375E10" w:rsidP="00182E15">
            <w:pPr>
              <w:spacing w:line="246" w:lineRule="exact"/>
              <w:ind w:left="107"/>
              <w:rPr>
                <w:rFonts w:ascii="Tahoma" w:eastAsia="Tahoma" w:hAnsi="Tahoma" w:cs="Tahoma"/>
                <w:b/>
                <w:lang w:val="it-IT" w:eastAsia="it-IT" w:bidi="it-IT"/>
              </w:rPr>
            </w:pPr>
            <w:r w:rsidRPr="0096391F">
              <w:rPr>
                <w:rFonts w:ascii="Tahoma" w:eastAsia="Tahoma" w:hAnsi="Tahoma" w:cs="Tahoma"/>
                <w:b/>
                <w:lang w:val="it-IT" w:eastAsia="it-IT" w:bidi="it-IT"/>
              </w:rPr>
              <w:t>2. Disturbi evolutivi specifici (Legge 170/2010 e ss. –)</w:t>
            </w:r>
          </w:p>
        </w:tc>
      </w:tr>
      <w:tr w:rsidR="00375E10" w:rsidRPr="003E77CE" w:rsidTr="00182E15">
        <w:trPr>
          <w:trHeight w:val="796"/>
        </w:trPr>
        <w:tc>
          <w:tcPr>
            <w:tcW w:w="8930" w:type="dxa"/>
          </w:tcPr>
          <w:p w:rsidR="00375E10" w:rsidRPr="003E77CE" w:rsidRDefault="00375E10" w:rsidP="00182E15">
            <w:pPr>
              <w:numPr>
                <w:ilvl w:val="0"/>
                <w:numId w:val="4"/>
              </w:numPr>
              <w:tabs>
                <w:tab w:val="left" w:pos="468"/>
                <w:tab w:val="left" w:pos="469"/>
              </w:tabs>
              <w:spacing w:line="269" w:lineRule="exact"/>
              <w:ind w:hanging="362"/>
              <w:rPr>
                <w:rFonts w:ascii="Tahoma" w:eastAsia="Tahoma" w:hAnsi="Tahoma" w:cs="Tahoma"/>
                <w:lang w:eastAsia="it-IT" w:bidi="it-IT"/>
              </w:rPr>
            </w:pPr>
            <w:r w:rsidRPr="003E77CE">
              <w:rPr>
                <w:rFonts w:ascii="Tahoma" w:eastAsia="Tahoma" w:hAnsi="Tahoma" w:cs="Tahoma"/>
                <w:lang w:eastAsia="it-IT" w:bidi="it-IT"/>
              </w:rPr>
              <w:t>DSA</w:t>
            </w:r>
          </w:p>
        </w:tc>
        <w:tc>
          <w:tcPr>
            <w:tcW w:w="731" w:type="dxa"/>
          </w:tcPr>
          <w:p w:rsidR="00375E10" w:rsidRPr="003E77CE" w:rsidRDefault="00375E10" w:rsidP="00182E15">
            <w:pPr>
              <w:spacing w:before="11"/>
              <w:rPr>
                <w:rFonts w:ascii="Tahoma" w:eastAsia="Tahoma" w:hAnsi="Tahoma" w:cs="Tahoma"/>
                <w:b/>
                <w:sz w:val="21"/>
                <w:lang w:eastAsia="it-IT" w:bidi="it-IT"/>
              </w:rPr>
            </w:pPr>
          </w:p>
          <w:p w:rsidR="00375E10" w:rsidRPr="003E77CE" w:rsidRDefault="00375E10" w:rsidP="00182E15">
            <w:pPr>
              <w:ind w:left="-1"/>
              <w:rPr>
                <w:rFonts w:ascii="Tahoma" w:eastAsia="Tahoma" w:hAnsi="Tahoma" w:cs="Tahoma"/>
                <w:b/>
                <w:lang w:eastAsia="it-IT" w:bidi="it-IT"/>
              </w:rPr>
            </w:pPr>
            <w:r w:rsidRPr="003E77CE">
              <w:rPr>
                <w:rFonts w:ascii="Tahoma" w:eastAsia="Tahoma" w:hAnsi="Tahoma" w:cs="Tahoma"/>
                <w:b/>
                <w:lang w:eastAsia="it-IT" w:bidi="it-IT"/>
              </w:rPr>
              <w:t>n.</w:t>
            </w:r>
          </w:p>
        </w:tc>
      </w:tr>
      <w:tr w:rsidR="00375E10" w:rsidRPr="003E77CE" w:rsidTr="00182E15">
        <w:trPr>
          <w:trHeight w:val="798"/>
        </w:trPr>
        <w:tc>
          <w:tcPr>
            <w:tcW w:w="8930" w:type="dxa"/>
          </w:tcPr>
          <w:p w:rsidR="00375E10" w:rsidRPr="0096391F" w:rsidRDefault="00375E10" w:rsidP="00182E15">
            <w:pPr>
              <w:numPr>
                <w:ilvl w:val="0"/>
                <w:numId w:val="3"/>
              </w:numPr>
              <w:tabs>
                <w:tab w:val="left" w:pos="468"/>
                <w:tab w:val="left" w:pos="469"/>
              </w:tabs>
              <w:spacing w:before="2"/>
              <w:ind w:hanging="362"/>
              <w:rPr>
                <w:rFonts w:ascii="Tahoma" w:eastAsia="Tahoma" w:hAnsi="Tahoma" w:cs="Tahoma"/>
                <w:lang w:val="it-IT" w:eastAsia="it-IT" w:bidi="it-IT"/>
              </w:rPr>
            </w:pPr>
            <w:r w:rsidRPr="0096391F">
              <w:rPr>
                <w:rFonts w:ascii="Tahoma" w:eastAsia="Tahoma" w:hAnsi="Tahoma" w:cs="Tahoma"/>
                <w:lang w:val="it-IT" w:eastAsia="it-IT" w:bidi="it-IT"/>
              </w:rPr>
              <w:t>ADHD (disturbo da deficit di</w:t>
            </w:r>
            <w:r w:rsidRPr="0096391F">
              <w:rPr>
                <w:rFonts w:ascii="Tahoma" w:eastAsia="Tahoma" w:hAnsi="Tahoma" w:cs="Tahoma"/>
                <w:spacing w:val="-6"/>
                <w:lang w:val="it-IT" w:eastAsia="it-IT" w:bidi="it-IT"/>
              </w:rPr>
              <w:t xml:space="preserve"> </w:t>
            </w:r>
            <w:r w:rsidRPr="0096391F">
              <w:rPr>
                <w:rFonts w:ascii="Tahoma" w:eastAsia="Tahoma" w:hAnsi="Tahoma" w:cs="Tahoma"/>
                <w:lang w:val="it-IT" w:eastAsia="it-IT" w:bidi="it-IT"/>
              </w:rPr>
              <w:t>attenzione/iperattività)</w:t>
            </w:r>
          </w:p>
        </w:tc>
        <w:tc>
          <w:tcPr>
            <w:tcW w:w="731" w:type="dxa"/>
          </w:tcPr>
          <w:p w:rsidR="00375E10" w:rsidRPr="0096391F" w:rsidRDefault="00375E10" w:rsidP="00182E15">
            <w:pPr>
              <w:spacing w:before="1"/>
              <w:rPr>
                <w:rFonts w:ascii="Tahoma" w:eastAsia="Tahoma" w:hAnsi="Tahoma" w:cs="Tahoma"/>
                <w:b/>
                <w:lang w:val="it-IT" w:eastAsia="it-IT" w:bidi="it-IT"/>
              </w:rPr>
            </w:pPr>
          </w:p>
          <w:p w:rsidR="00375E10" w:rsidRPr="003E77CE" w:rsidRDefault="00375E10" w:rsidP="00182E15">
            <w:pPr>
              <w:ind w:left="-1"/>
              <w:rPr>
                <w:rFonts w:ascii="Tahoma" w:eastAsia="Tahoma" w:hAnsi="Tahoma" w:cs="Tahoma"/>
                <w:b/>
                <w:lang w:eastAsia="it-IT" w:bidi="it-IT"/>
              </w:rPr>
            </w:pPr>
            <w:r w:rsidRPr="003E77CE">
              <w:rPr>
                <w:rFonts w:ascii="Tahoma" w:eastAsia="Tahoma" w:hAnsi="Tahoma" w:cs="Tahoma"/>
                <w:b/>
                <w:lang w:eastAsia="it-IT" w:bidi="it-IT"/>
              </w:rPr>
              <w:t>n.</w:t>
            </w:r>
          </w:p>
        </w:tc>
      </w:tr>
      <w:tr w:rsidR="00375E10" w:rsidRPr="003E77CE" w:rsidTr="00182E15">
        <w:trPr>
          <w:trHeight w:val="796"/>
        </w:trPr>
        <w:tc>
          <w:tcPr>
            <w:tcW w:w="8930" w:type="dxa"/>
          </w:tcPr>
          <w:p w:rsidR="00375E10" w:rsidRPr="003E77CE" w:rsidRDefault="00375E10" w:rsidP="00182E15">
            <w:pPr>
              <w:numPr>
                <w:ilvl w:val="0"/>
                <w:numId w:val="2"/>
              </w:numPr>
              <w:tabs>
                <w:tab w:val="left" w:pos="428"/>
              </w:tabs>
              <w:spacing w:line="265" w:lineRule="exact"/>
              <w:ind w:hanging="316"/>
              <w:rPr>
                <w:rFonts w:ascii="Tahoma" w:eastAsia="Tahoma" w:hAnsi="Tahoma" w:cs="Tahoma"/>
                <w:lang w:eastAsia="it-IT" w:bidi="it-IT"/>
              </w:rPr>
            </w:pPr>
            <w:r w:rsidRPr="003E77CE">
              <w:rPr>
                <w:rFonts w:ascii="Tahoma" w:eastAsia="Tahoma" w:hAnsi="Tahoma" w:cs="Tahoma"/>
                <w:lang w:eastAsia="it-IT" w:bidi="it-IT"/>
              </w:rPr>
              <w:t>Borderline</w:t>
            </w:r>
            <w:r w:rsidRPr="003E77CE">
              <w:rPr>
                <w:rFonts w:ascii="Tahoma" w:eastAsia="Tahoma" w:hAnsi="Tahoma" w:cs="Tahoma"/>
                <w:spacing w:val="-2"/>
                <w:lang w:eastAsia="it-IT" w:bidi="it-IT"/>
              </w:rPr>
              <w:t xml:space="preserve"> </w:t>
            </w:r>
            <w:proofErr w:type="spellStart"/>
            <w:r w:rsidRPr="003E77CE">
              <w:rPr>
                <w:rFonts w:ascii="Tahoma" w:eastAsia="Tahoma" w:hAnsi="Tahoma" w:cs="Tahoma"/>
                <w:lang w:eastAsia="it-IT" w:bidi="it-IT"/>
              </w:rPr>
              <w:t>cognitivo</w:t>
            </w:r>
            <w:proofErr w:type="spellEnd"/>
          </w:p>
        </w:tc>
        <w:tc>
          <w:tcPr>
            <w:tcW w:w="731" w:type="dxa"/>
          </w:tcPr>
          <w:p w:rsidR="00375E10" w:rsidRPr="003E77CE" w:rsidRDefault="00375E10" w:rsidP="00182E15">
            <w:pPr>
              <w:spacing w:before="11"/>
              <w:rPr>
                <w:rFonts w:ascii="Tahoma" w:eastAsia="Tahoma" w:hAnsi="Tahoma" w:cs="Tahoma"/>
                <w:b/>
                <w:sz w:val="21"/>
                <w:lang w:eastAsia="it-IT" w:bidi="it-IT"/>
              </w:rPr>
            </w:pPr>
          </w:p>
          <w:p w:rsidR="00375E10" w:rsidRPr="003E77CE" w:rsidRDefault="00375E10" w:rsidP="00182E15">
            <w:pPr>
              <w:ind w:left="-1"/>
              <w:rPr>
                <w:rFonts w:ascii="Tahoma" w:eastAsia="Tahoma" w:hAnsi="Tahoma" w:cs="Tahoma"/>
                <w:b/>
                <w:lang w:eastAsia="it-IT" w:bidi="it-IT"/>
              </w:rPr>
            </w:pPr>
            <w:r w:rsidRPr="003E77CE">
              <w:rPr>
                <w:rFonts w:ascii="Tahoma" w:eastAsia="Tahoma" w:hAnsi="Tahoma" w:cs="Tahoma"/>
                <w:b/>
                <w:lang w:eastAsia="it-IT" w:bidi="it-IT"/>
              </w:rPr>
              <w:t>n.</w:t>
            </w:r>
          </w:p>
        </w:tc>
      </w:tr>
      <w:tr w:rsidR="00375E10" w:rsidRPr="003E77CE" w:rsidTr="00182E15">
        <w:trPr>
          <w:trHeight w:val="798"/>
        </w:trPr>
        <w:tc>
          <w:tcPr>
            <w:tcW w:w="8930" w:type="dxa"/>
          </w:tcPr>
          <w:p w:rsidR="00375E10" w:rsidRPr="003E77CE" w:rsidRDefault="00375E10" w:rsidP="00182E15">
            <w:pPr>
              <w:numPr>
                <w:ilvl w:val="0"/>
                <w:numId w:val="1"/>
              </w:numPr>
              <w:tabs>
                <w:tab w:val="left" w:pos="468"/>
                <w:tab w:val="left" w:pos="469"/>
              </w:tabs>
              <w:spacing w:line="269" w:lineRule="exact"/>
              <w:ind w:hanging="362"/>
              <w:rPr>
                <w:rFonts w:ascii="Tahoma" w:eastAsia="Tahoma" w:hAnsi="Tahoma" w:cs="Tahoma"/>
                <w:lang w:eastAsia="it-IT" w:bidi="it-IT"/>
              </w:rPr>
            </w:pPr>
            <w:proofErr w:type="spellStart"/>
            <w:r w:rsidRPr="003E77CE">
              <w:rPr>
                <w:rFonts w:ascii="Tahoma" w:eastAsia="Tahoma" w:hAnsi="Tahoma" w:cs="Tahoma"/>
                <w:lang w:eastAsia="it-IT" w:bidi="it-IT"/>
              </w:rPr>
              <w:t>Altro</w:t>
            </w:r>
            <w:proofErr w:type="spellEnd"/>
          </w:p>
        </w:tc>
        <w:tc>
          <w:tcPr>
            <w:tcW w:w="731" w:type="dxa"/>
          </w:tcPr>
          <w:p w:rsidR="00375E10" w:rsidRPr="003E77CE" w:rsidRDefault="00375E10" w:rsidP="00182E15">
            <w:pPr>
              <w:spacing w:before="11"/>
              <w:rPr>
                <w:rFonts w:ascii="Tahoma" w:eastAsia="Tahoma" w:hAnsi="Tahoma" w:cs="Tahoma"/>
                <w:b/>
                <w:sz w:val="21"/>
                <w:lang w:eastAsia="it-IT" w:bidi="it-IT"/>
              </w:rPr>
            </w:pPr>
          </w:p>
          <w:p w:rsidR="00375E10" w:rsidRPr="003E77CE" w:rsidRDefault="00375E10" w:rsidP="00182E15">
            <w:pPr>
              <w:ind w:left="-1"/>
              <w:rPr>
                <w:rFonts w:ascii="Tahoma" w:eastAsia="Tahoma" w:hAnsi="Tahoma" w:cs="Tahoma"/>
                <w:b/>
                <w:lang w:eastAsia="it-IT" w:bidi="it-IT"/>
              </w:rPr>
            </w:pPr>
            <w:r w:rsidRPr="003E77CE">
              <w:rPr>
                <w:rFonts w:ascii="Tahoma" w:eastAsia="Tahoma" w:hAnsi="Tahoma" w:cs="Tahoma"/>
                <w:b/>
                <w:lang w:eastAsia="it-IT" w:bidi="it-IT"/>
              </w:rPr>
              <w:t>n.</w:t>
            </w:r>
          </w:p>
        </w:tc>
      </w:tr>
      <w:tr w:rsidR="00375E10" w:rsidRPr="003E77CE" w:rsidTr="00182E15">
        <w:trPr>
          <w:trHeight w:val="265"/>
        </w:trPr>
        <w:tc>
          <w:tcPr>
            <w:tcW w:w="9661" w:type="dxa"/>
            <w:gridSpan w:val="2"/>
          </w:tcPr>
          <w:p w:rsidR="00375E10" w:rsidRPr="0096391F" w:rsidRDefault="00375E10" w:rsidP="00182E15">
            <w:pPr>
              <w:spacing w:line="246" w:lineRule="exact"/>
              <w:ind w:left="-1"/>
              <w:rPr>
                <w:rFonts w:ascii="Tahoma" w:eastAsia="Tahoma" w:hAnsi="Tahoma" w:cs="Tahoma"/>
                <w:b/>
                <w:lang w:val="it-IT" w:eastAsia="it-IT" w:bidi="it-IT"/>
              </w:rPr>
            </w:pPr>
            <w:r w:rsidRPr="0096391F">
              <w:rPr>
                <w:rFonts w:ascii="Tahoma" w:eastAsia="Tahoma" w:hAnsi="Tahoma" w:cs="Tahoma"/>
                <w:b/>
                <w:lang w:val="it-IT" w:eastAsia="it-IT" w:bidi="it-IT"/>
              </w:rPr>
              <w:t>3. Svantaggio (in assenza di certificazione - indicare il disagio prevalente)</w:t>
            </w:r>
          </w:p>
        </w:tc>
      </w:tr>
      <w:tr w:rsidR="00375E10" w:rsidRPr="003E77CE" w:rsidTr="00182E15">
        <w:trPr>
          <w:trHeight w:val="815"/>
        </w:trPr>
        <w:tc>
          <w:tcPr>
            <w:tcW w:w="8930" w:type="dxa"/>
          </w:tcPr>
          <w:p w:rsidR="00375E10" w:rsidRPr="003E77CE" w:rsidRDefault="00375E10" w:rsidP="00182E15">
            <w:pPr>
              <w:spacing w:line="287" w:lineRule="exact"/>
              <w:ind w:left="107"/>
              <w:rPr>
                <w:rFonts w:ascii="Tahoma" w:eastAsia="Tahoma" w:hAnsi="Tahoma" w:cs="Tahoma"/>
                <w:lang w:eastAsia="it-IT" w:bidi="it-IT"/>
              </w:rPr>
            </w:pPr>
            <w:r w:rsidRPr="003E77CE">
              <w:rPr>
                <w:rFonts w:ascii="Tahoma" w:eastAsia="Tahoma" w:hAnsi="Tahoma" w:cs="Tahoma"/>
                <w:sz w:val="24"/>
                <w:lang w:eastAsia="it-IT" w:bidi="it-IT"/>
              </w:rPr>
              <w:t>1)</w:t>
            </w:r>
            <w:r w:rsidRPr="003E77CE">
              <w:rPr>
                <w:rFonts w:ascii="Tahoma" w:eastAsia="Tahoma" w:hAnsi="Tahoma" w:cs="Tahoma"/>
                <w:spacing w:val="60"/>
                <w:sz w:val="24"/>
                <w:lang w:eastAsia="it-IT" w:bidi="it-IT"/>
              </w:rPr>
              <w:t xml:space="preserve"> </w:t>
            </w:r>
            <w:r w:rsidRPr="003E77CE">
              <w:rPr>
                <w:rFonts w:ascii="Tahoma" w:eastAsia="Tahoma" w:hAnsi="Tahoma" w:cs="Tahoma"/>
                <w:lang w:eastAsia="it-IT" w:bidi="it-IT"/>
              </w:rPr>
              <w:t>Socio-</w:t>
            </w:r>
            <w:proofErr w:type="spellStart"/>
            <w:r w:rsidRPr="003E77CE">
              <w:rPr>
                <w:rFonts w:ascii="Tahoma" w:eastAsia="Tahoma" w:hAnsi="Tahoma" w:cs="Tahoma"/>
                <w:lang w:eastAsia="it-IT" w:bidi="it-IT"/>
              </w:rPr>
              <w:t>economico</w:t>
            </w:r>
            <w:proofErr w:type="spellEnd"/>
          </w:p>
        </w:tc>
        <w:tc>
          <w:tcPr>
            <w:tcW w:w="731" w:type="dxa"/>
          </w:tcPr>
          <w:p w:rsidR="00375E10" w:rsidRPr="003E77CE" w:rsidRDefault="00375E10" w:rsidP="00182E15">
            <w:pPr>
              <w:spacing w:before="6"/>
              <w:rPr>
                <w:rFonts w:ascii="Tahoma" w:eastAsia="Tahoma" w:hAnsi="Tahoma" w:cs="Tahoma"/>
                <w:b/>
                <w:lang w:eastAsia="it-IT" w:bidi="it-IT"/>
              </w:rPr>
            </w:pPr>
          </w:p>
          <w:p w:rsidR="00375E10" w:rsidRPr="003E77CE" w:rsidRDefault="00375E10" w:rsidP="00182E15">
            <w:pPr>
              <w:ind w:left="-1"/>
              <w:rPr>
                <w:rFonts w:ascii="Tahoma" w:eastAsia="Tahoma" w:hAnsi="Tahoma" w:cs="Tahoma"/>
                <w:b/>
                <w:lang w:eastAsia="it-IT" w:bidi="it-IT"/>
              </w:rPr>
            </w:pPr>
            <w:r w:rsidRPr="003E77CE">
              <w:rPr>
                <w:rFonts w:ascii="Tahoma" w:eastAsia="Tahoma" w:hAnsi="Tahoma" w:cs="Tahoma"/>
                <w:b/>
                <w:lang w:eastAsia="it-IT" w:bidi="it-IT"/>
              </w:rPr>
              <w:t>n.</w:t>
            </w:r>
          </w:p>
        </w:tc>
      </w:tr>
      <w:tr w:rsidR="00375E10" w:rsidRPr="003E77CE" w:rsidTr="00182E15">
        <w:trPr>
          <w:trHeight w:val="816"/>
        </w:trPr>
        <w:tc>
          <w:tcPr>
            <w:tcW w:w="8930" w:type="dxa"/>
          </w:tcPr>
          <w:p w:rsidR="00375E10" w:rsidRPr="003E77CE" w:rsidRDefault="00375E10" w:rsidP="00182E15">
            <w:pPr>
              <w:spacing w:line="287" w:lineRule="exact"/>
              <w:ind w:left="107"/>
              <w:rPr>
                <w:rFonts w:ascii="Tahoma" w:eastAsia="Tahoma" w:hAnsi="Tahoma" w:cs="Tahoma"/>
                <w:lang w:eastAsia="it-IT" w:bidi="it-IT"/>
              </w:rPr>
            </w:pPr>
            <w:r w:rsidRPr="003E77CE">
              <w:rPr>
                <w:rFonts w:ascii="Tahoma" w:eastAsia="Tahoma" w:hAnsi="Tahoma" w:cs="Tahoma"/>
                <w:sz w:val="24"/>
                <w:lang w:eastAsia="it-IT" w:bidi="it-IT"/>
              </w:rPr>
              <w:t>2)</w:t>
            </w:r>
            <w:r w:rsidRPr="003E77CE">
              <w:rPr>
                <w:rFonts w:ascii="Tahoma" w:eastAsia="Tahoma" w:hAnsi="Tahoma" w:cs="Tahoma"/>
                <w:spacing w:val="60"/>
                <w:sz w:val="24"/>
                <w:lang w:eastAsia="it-IT" w:bidi="it-IT"/>
              </w:rPr>
              <w:t xml:space="preserve"> </w:t>
            </w:r>
            <w:proofErr w:type="spellStart"/>
            <w:r w:rsidRPr="003E77CE">
              <w:rPr>
                <w:rFonts w:ascii="Tahoma" w:eastAsia="Tahoma" w:hAnsi="Tahoma" w:cs="Tahoma"/>
                <w:lang w:eastAsia="it-IT" w:bidi="it-IT"/>
              </w:rPr>
              <w:t>Linguistico-culturale</w:t>
            </w:r>
            <w:proofErr w:type="spellEnd"/>
          </w:p>
        </w:tc>
        <w:tc>
          <w:tcPr>
            <w:tcW w:w="731" w:type="dxa"/>
          </w:tcPr>
          <w:p w:rsidR="00375E10" w:rsidRPr="003E77CE" w:rsidRDefault="00375E10" w:rsidP="00182E15">
            <w:pPr>
              <w:spacing w:before="8"/>
              <w:rPr>
                <w:rFonts w:ascii="Tahoma" w:eastAsia="Tahoma" w:hAnsi="Tahoma" w:cs="Tahoma"/>
                <w:b/>
                <w:lang w:eastAsia="it-IT" w:bidi="it-IT"/>
              </w:rPr>
            </w:pPr>
          </w:p>
          <w:p w:rsidR="00375E10" w:rsidRPr="003E77CE" w:rsidRDefault="00375E10" w:rsidP="00182E15">
            <w:pPr>
              <w:ind w:left="-1"/>
              <w:rPr>
                <w:rFonts w:ascii="Tahoma" w:eastAsia="Tahoma" w:hAnsi="Tahoma" w:cs="Tahoma"/>
                <w:b/>
                <w:lang w:eastAsia="it-IT" w:bidi="it-IT"/>
              </w:rPr>
            </w:pPr>
            <w:r w:rsidRPr="003E77CE">
              <w:rPr>
                <w:rFonts w:ascii="Tahoma" w:eastAsia="Tahoma" w:hAnsi="Tahoma" w:cs="Tahoma"/>
                <w:b/>
                <w:lang w:eastAsia="it-IT" w:bidi="it-IT"/>
              </w:rPr>
              <w:t>n.</w:t>
            </w:r>
          </w:p>
        </w:tc>
      </w:tr>
      <w:tr w:rsidR="00375E10" w:rsidRPr="003E77CE" w:rsidTr="00182E15">
        <w:trPr>
          <w:trHeight w:val="818"/>
        </w:trPr>
        <w:tc>
          <w:tcPr>
            <w:tcW w:w="8930" w:type="dxa"/>
          </w:tcPr>
          <w:p w:rsidR="00375E10" w:rsidRPr="003E77CE" w:rsidRDefault="00375E10" w:rsidP="00182E15">
            <w:pPr>
              <w:spacing w:line="289" w:lineRule="exact"/>
              <w:ind w:left="107"/>
              <w:rPr>
                <w:rFonts w:ascii="Tahoma" w:eastAsia="Tahoma" w:hAnsi="Tahoma" w:cs="Tahoma"/>
                <w:lang w:eastAsia="it-IT" w:bidi="it-IT"/>
              </w:rPr>
            </w:pPr>
            <w:r w:rsidRPr="003E77CE">
              <w:rPr>
                <w:rFonts w:ascii="Tahoma" w:eastAsia="Tahoma" w:hAnsi="Tahoma" w:cs="Tahoma"/>
                <w:sz w:val="24"/>
                <w:lang w:eastAsia="it-IT" w:bidi="it-IT"/>
              </w:rPr>
              <w:t xml:space="preserve">3) </w:t>
            </w:r>
            <w:proofErr w:type="spellStart"/>
            <w:r w:rsidRPr="003E77CE">
              <w:rPr>
                <w:rFonts w:ascii="Tahoma" w:eastAsia="Tahoma" w:hAnsi="Tahoma" w:cs="Tahoma"/>
                <w:lang w:eastAsia="it-IT" w:bidi="it-IT"/>
              </w:rPr>
              <w:t>Disagio</w:t>
            </w:r>
            <w:proofErr w:type="spellEnd"/>
            <w:r w:rsidRPr="003E77CE">
              <w:rPr>
                <w:rFonts w:ascii="Tahoma" w:eastAsia="Tahoma" w:hAnsi="Tahoma" w:cs="Tahoma"/>
                <w:lang w:eastAsia="it-IT" w:bidi="it-IT"/>
              </w:rPr>
              <w:t xml:space="preserve"> </w:t>
            </w:r>
            <w:proofErr w:type="spellStart"/>
            <w:r w:rsidRPr="003E77CE">
              <w:rPr>
                <w:rFonts w:ascii="Tahoma" w:eastAsia="Tahoma" w:hAnsi="Tahoma" w:cs="Tahoma"/>
                <w:lang w:eastAsia="it-IT" w:bidi="it-IT"/>
              </w:rPr>
              <w:t>comportamentale</w:t>
            </w:r>
            <w:proofErr w:type="spellEnd"/>
            <w:r w:rsidRPr="003E77CE">
              <w:rPr>
                <w:rFonts w:ascii="Tahoma" w:eastAsia="Tahoma" w:hAnsi="Tahoma" w:cs="Tahoma"/>
                <w:lang w:eastAsia="it-IT" w:bidi="it-IT"/>
              </w:rPr>
              <w:t>/</w:t>
            </w:r>
            <w:proofErr w:type="spellStart"/>
            <w:r w:rsidRPr="003E77CE">
              <w:rPr>
                <w:rFonts w:ascii="Tahoma" w:eastAsia="Tahoma" w:hAnsi="Tahoma" w:cs="Tahoma"/>
                <w:lang w:eastAsia="it-IT" w:bidi="it-IT"/>
              </w:rPr>
              <w:t>relazionale</w:t>
            </w:r>
            <w:proofErr w:type="spellEnd"/>
          </w:p>
        </w:tc>
        <w:tc>
          <w:tcPr>
            <w:tcW w:w="731" w:type="dxa"/>
          </w:tcPr>
          <w:p w:rsidR="00375E10" w:rsidRPr="003E77CE" w:rsidRDefault="00375E10" w:rsidP="00182E15">
            <w:pPr>
              <w:spacing w:before="8"/>
              <w:rPr>
                <w:rFonts w:ascii="Tahoma" w:eastAsia="Tahoma" w:hAnsi="Tahoma" w:cs="Tahoma"/>
                <w:b/>
                <w:lang w:eastAsia="it-IT" w:bidi="it-IT"/>
              </w:rPr>
            </w:pPr>
          </w:p>
          <w:p w:rsidR="00375E10" w:rsidRPr="003E77CE" w:rsidRDefault="00375E10" w:rsidP="00182E15">
            <w:pPr>
              <w:ind w:left="-1"/>
              <w:rPr>
                <w:rFonts w:ascii="Tahoma" w:eastAsia="Tahoma" w:hAnsi="Tahoma" w:cs="Tahoma"/>
                <w:b/>
                <w:lang w:eastAsia="it-IT" w:bidi="it-IT"/>
              </w:rPr>
            </w:pPr>
            <w:r w:rsidRPr="003E77CE">
              <w:rPr>
                <w:rFonts w:ascii="Tahoma" w:eastAsia="Tahoma" w:hAnsi="Tahoma" w:cs="Tahoma"/>
                <w:b/>
                <w:lang w:eastAsia="it-IT" w:bidi="it-IT"/>
              </w:rPr>
              <w:t>n.</w:t>
            </w:r>
          </w:p>
        </w:tc>
      </w:tr>
      <w:tr w:rsidR="00375E10" w:rsidRPr="003E77CE" w:rsidTr="00182E15">
        <w:trPr>
          <w:trHeight w:val="815"/>
        </w:trPr>
        <w:tc>
          <w:tcPr>
            <w:tcW w:w="8930" w:type="dxa"/>
          </w:tcPr>
          <w:p w:rsidR="00375E10" w:rsidRPr="003E77CE" w:rsidRDefault="00375E10" w:rsidP="00182E15">
            <w:pPr>
              <w:spacing w:line="287" w:lineRule="exact"/>
              <w:ind w:left="107"/>
              <w:rPr>
                <w:rFonts w:ascii="Tahoma" w:eastAsia="Tahoma" w:hAnsi="Tahoma" w:cs="Tahoma"/>
                <w:lang w:eastAsia="it-IT" w:bidi="it-IT"/>
              </w:rPr>
            </w:pPr>
            <w:r w:rsidRPr="003E77CE">
              <w:rPr>
                <w:rFonts w:ascii="Tahoma" w:eastAsia="Tahoma" w:hAnsi="Tahoma" w:cs="Tahoma"/>
                <w:sz w:val="24"/>
                <w:lang w:eastAsia="it-IT" w:bidi="it-IT"/>
              </w:rPr>
              <w:t>4)</w:t>
            </w:r>
            <w:r w:rsidRPr="003E77CE">
              <w:rPr>
                <w:rFonts w:ascii="Tahoma" w:eastAsia="Tahoma" w:hAnsi="Tahoma" w:cs="Tahoma"/>
                <w:spacing w:val="61"/>
                <w:sz w:val="24"/>
                <w:lang w:eastAsia="it-IT" w:bidi="it-IT"/>
              </w:rPr>
              <w:t xml:space="preserve"> </w:t>
            </w:r>
            <w:proofErr w:type="spellStart"/>
            <w:r w:rsidRPr="003E77CE">
              <w:rPr>
                <w:rFonts w:ascii="Tahoma" w:eastAsia="Tahoma" w:hAnsi="Tahoma" w:cs="Tahoma"/>
                <w:lang w:eastAsia="it-IT" w:bidi="it-IT"/>
              </w:rPr>
              <w:t>Altro</w:t>
            </w:r>
            <w:proofErr w:type="spellEnd"/>
          </w:p>
        </w:tc>
        <w:tc>
          <w:tcPr>
            <w:tcW w:w="731" w:type="dxa"/>
          </w:tcPr>
          <w:p w:rsidR="00375E10" w:rsidRPr="003E77CE" w:rsidRDefault="00375E10" w:rsidP="00182E15">
            <w:pPr>
              <w:spacing w:before="8"/>
              <w:rPr>
                <w:rFonts w:ascii="Tahoma" w:eastAsia="Tahoma" w:hAnsi="Tahoma" w:cs="Tahoma"/>
                <w:b/>
                <w:lang w:eastAsia="it-IT" w:bidi="it-IT"/>
              </w:rPr>
            </w:pPr>
          </w:p>
          <w:p w:rsidR="00375E10" w:rsidRPr="003E77CE" w:rsidRDefault="00375E10" w:rsidP="00182E15">
            <w:pPr>
              <w:ind w:left="-1"/>
              <w:rPr>
                <w:rFonts w:ascii="Tahoma" w:eastAsia="Tahoma" w:hAnsi="Tahoma" w:cs="Tahoma"/>
                <w:b/>
                <w:lang w:eastAsia="it-IT" w:bidi="it-IT"/>
              </w:rPr>
            </w:pPr>
            <w:r w:rsidRPr="003E77CE">
              <w:rPr>
                <w:rFonts w:ascii="Tahoma" w:eastAsia="Tahoma" w:hAnsi="Tahoma" w:cs="Tahoma"/>
                <w:b/>
                <w:lang w:eastAsia="it-IT" w:bidi="it-IT"/>
              </w:rPr>
              <w:t>n.</w:t>
            </w:r>
          </w:p>
        </w:tc>
      </w:tr>
      <w:tr w:rsidR="00375E10" w:rsidRPr="003E77CE" w:rsidTr="00182E15">
        <w:trPr>
          <w:trHeight w:val="266"/>
        </w:trPr>
        <w:tc>
          <w:tcPr>
            <w:tcW w:w="8930" w:type="dxa"/>
          </w:tcPr>
          <w:p w:rsidR="00375E10" w:rsidRPr="003E77CE" w:rsidRDefault="00375E10" w:rsidP="00182E15">
            <w:pPr>
              <w:spacing w:line="246" w:lineRule="exact"/>
              <w:ind w:right="94"/>
              <w:jc w:val="right"/>
              <w:rPr>
                <w:rFonts w:ascii="Tahoma" w:eastAsia="Tahoma" w:hAnsi="Tahoma" w:cs="Tahoma"/>
                <w:b/>
                <w:lang w:eastAsia="it-IT" w:bidi="it-IT"/>
              </w:rPr>
            </w:pPr>
            <w:proofErr w:type="spellStart"/>
            <w:r w:rsidRPr="003E77CE">
              <w:rPr>
                <w:rFonts w:ascii="Tahoma" w:eastAsia="Tahoma" w:hAnsi="Tahoma" w:cs="Tahoma"/>
                <w:b/>
                <w:lang w:eastAsia="it-IT" w:bidi="it-IT"/>
              </w:rPr>
              <w:t>Totali</w:t>
            </w:r>
            <w:proofErr w:type="spellEnd"/>
          </w:p>
        </w:tc>
        <w:tc>
          <w:tcPr>
            <w:tcW w:w="731" w:type="dxa"/>
          </w:tcPr>
          <w:p w:rsidR="00375E10" w:rsidRPr="003E77CE" w:rsidRDefault="00375E10" w:rsidP="00182E15">
            <w:pPr>
              <w:rPr>
                <w:rFonts w:ascii="Times New Roman" w:eastAsia="Tahoma" w:hAnsi="Tahoma" w:cs="Tahoma"/>
                <w:sz w:val="18"/>
                <w:lang w:eastAsia="it-IT" w:bidi="it-IT"/>
              </w:rPr>
            </w:pPr>
          </w:p>
        </w:tc>
      </w:tr>
      <w:tr w:rsidR="00375E10" w:rsidRPr="003E77CE" w:rsidTr="00182E15">
        <w:trPr>
          <w:trHeight w:val="265"/>
        </w:trPr>
        <w:tc>
          <w:tcPr>
            <w:tcW w:w="8930" w:type="dxa"/>
          </w:tcPr>
          <w:p w:rsidR="00375E10" w:rsidRPr="003E77CE" w:rsidRDefault="00375E10" w:rsidP="00182E15">
            <w:pPr>
              <w:spacing w:line="246" w:lineRule="exact"/>
              <w:ind w:left="107"/>
              <w:rPr>
                <w:rFonts w:ascii="Tahoma" w:eastAsia="Tahoma" w:hAnsi="Tahoma" w:cs="Tahoma"/>
                <w:lang w:eastAsia="it-IT" w:bidi="it-IT"/>
              </w:rPr>
            </w:pPr>
            <w:r w:rsidRPr="003E77CE">
              <w:rPr>
                <w:rFonts w:ascii="Tahoma" w:eastAsia="Tahoma" w:hAnsi="Tahoma" w:cs="Tahoma"/>
                <w:lang w:eastAsia="it-IT" w:bidi="it-IT"/>
              </w:rPr>
              <w:t xml:space="preserve">N° PEI da </w:t>
            </w:r>
            <w:proofErr w:type="spellStart"/>
            <w:r w:rsidRPr="003E77CE">
              <w:rPr>
                <w:rFonts w:ascii="Tahoma" w:eastAsia="Tahoma" w:hAnsi="Tahoma" w:cs="Tahoma"/>
                <w:lang w:eastAsia="it-IT" w:bidi="it-IT"/>
              </w:rPr>
              <w:t>redigere</w:t>
            </w:r>
            <w:proofErr w:type="spellEnd"/>
          </w:p>
        </w:tc>
        <w:tc>
          <w:tcPr>
            <w:tcW w:w="731" w:type="dxa"/>
          </w:tcPr>
          <w:p w:rsidR="00375E10" w:rsidRPr="003E77CE" w:rsidRDefault="00375E10" w:rsidP="00182E15">
            <w:pPr>
              <w:spacing w:line="246" w:lineRule="exact"/>
              <w:ind w:left="-1"/>
              <w:rPr>
                <w:rFonts w:ascii="Tahoma" w:eastAsia="Tahoma" w:hAnsi="Tahoma" w:cs="Tahoma"/>
                <w:b/>
                <w:lang w:eastAsia="it-IT" w:bidi="it-IT"/>
              </w:rPr>
            </w:pPr>
            <w:r w:rsidRPr="003E77CE">
              <w:rPr>
                <w:rFonts w:ascii="Tahoma" w:eastAsia="Tahoma" w:hAnsi="Tahoma" w:cs="Tahoma"/>
                <w:b/>
                <w:lang w:eastAsia="it-IT" w:bidi="it-IT"/>
              </w:rPr>
              <w:t>n.</w:t>
            </w:r>
          </w:p>
        </w:tc>
      </w:tr>
      <w:tr w:rsidR="00375E10" w:rsidRPr="003E77CE" w:rsidTr="00182E15">
        <w:trPr>
          <w:trHeight w:val="266"/>
        </w:trPr>
        <w:tc>
          <w:tcPr>
            <w:tcW w:w="8930" w:type="dxa"/>
          </w:tcPr>
          <w:p w:rsidR="00375E10" w:rsidRPr="0096391F" w:rsidRDefault="00375E10" w:rsidP="00182E15">
            <w:pPr>
              <w:spacing w:line="246" w:lineRule="exact"/>
              <w:ind w:left="107"/>
              <w:rPr>
                <w:rFonts w:ascii="Tahoma" w:eastAsia="Tahoma" w:hAnsi="Tahoma" w:cs="Tahoma"/>
                <w:lang w:val="it-IT" w:eastAsia="it-IT" w:bidi="it-IT"/>
              </w:rPr>
            </w:pPr>
            <w:r w:rsidRPr="0096391F">
              <w:rPr>
                <w:rFonts w:ascii="Tahoma" w:eastAsia="Tahoma" w:hAnsi="Tahoma" w:cs="Tahoma"/>
                <w:lang w:val="it-IT" w:eastAsia="it-IT" w:bidi="it-IT"/>
              </w:rPr>
              <w:t xml:space="preserve">N° di PDP da redigere </w:t>
            </w:r>
            <w:r w:rsidRPr="0096391F">
              <w:rPr>
                <w:rFonts w:ascii="Tahoma" w:eastAsia="Tahoma" w:hAnsi="Tahoma" w:cs="Tahoma"/>
                <w:b/>
                <w:u w:val="thick"/>
                <w:lang w:val="it-IT" w:eastAsia="it-IT" w:bidi="it-IT"/>
              </w:rPr>
              <w:t>in presenza</w:t>
            </w:r>
            <w:r w:rsidRPr="0096391F">
              <w:rPr>
                <w:rFonts w:ascii="Tahoma" w:eastAsia="Tahoma" w:hAnsi="Tahoma" w:cs="Tahoma"/>
                <w:b/>
                <w:lang w:val="it-IT" w:eastAsia="it-IT" w:bidi="it-IT"/>
              </w:rPr>
              <w:t xml:space="preserve"> </w:t>
            </w:r>
            <w:r w:rsidRPr="0096391F">
              <w:rPr>
                <w:rFonts w:ascii="Tahoma" w:eastAsia="Tahoma" w:hAnsi="Tahoma" w:cs="Tahoma"/>
                <w:lang w:val="it-IT" w:eastAsia="it-IT" w:bidi="it-IT"/>
              </w:rPr>
              <w:t>di certificazione sanitaria</w:t>
            </w:r>
          </w:p>
        </w:tc>
        <w:tc>
          <w:tcPr>
            <w:tcW w:w="731" w:type="dxa"/>
          </w:tcPr>
          <w:p w:rsidR="00375E10" w:rsidRPr="003E77CE" w:rsidRDefault="00375E10" w:rsidP="00182E15">
            <w:pPr>
              <w:spacing w:line="246" w:lineRule="exact"/>
              <w:ind w:left="-1"/>
              <w:rPr>
                <w:rFonts w:ascii="Tahoma" w:eastAsia="Tahoma" w:hAnsi="Tahoma" w:cs="Tahoma"/>
                <w:b/>
                <w:lang w:eastAsia="it-IT" w:bidi="it-IT"/>
              </w:rPr>
            </w:pPr>
            <w:r w:rsidRPr="003E77CE">
              <w:rPr>
                <w:rFonts w:ascii="Tahoma" w:eastAsia="Tahoma" w:hAnsi="Tahoma" w:cs="Tahoma"/>
                <w:b/>
                <w:lang w:eastAsia="it-IT" w:bidi="it-IT"/>
              </w:rPr>
              <w:t>n.</w:t>
            </w:r>
          </w:p>
        </w:tc>
      </w:tr>
      <w:tr w:rsidR="00375E10" w:rsidRPr="003E77CE" w:rsidTr="00182E15">
        <w:trPr>
          <w:trHeight w:val="265"/>
        </w:trPr>
        <w:tc>
          <w:tcPr>
            <w:tcW w:w="8930" w:type="dxa"/>
          </w:tcPr>
          <w:p w:rsidR="00375E10" w:rsidRPr="0096391F" w:rsidRDefault="00375E10" w:rsidP="00182E15">
            <w:pPr>
              <w:spacing w:line="246" w:lineRule="exact"/>
              <w:ind w:left="107"/>
              <w:rPr>
                <w:rFonts w:ascii="Tahoma" w:eastAsia="Tahoma" w:hAnsi="Tahoma" w:cs="Tahoma"/>
                <w:lang w:val="it-IT" w:eastAsia="it-IT" w:bidi="it-IT"/>
              </w:rPr>
            </w:pPr>
            <w:r w:rsidRPr="0096391F">
              <w:rPr>
                <w:rFonts w:ascii="Tahoma" w:eastAsia="Tahoma" w:hAnsi="Tahoma" w:cs="Tahoma"/>
                <w:lang w:val="it-IT" w:eastAsia="it-IT" w:bidi="it-IT"/>
              </w:rPr>
              <w:t xml:space="preserve">N° di PDP da redigere </w:t>
            </w:r>
            <w:r w:rsidRPr="0096391F">
              <w:rPr>
                <w:rFonts w:ascii="Tahoma" w:eastAsia="Tahoma" w:hAnsi="Tahoma" w:cs="Tahoma"/>
                <w:b/>
                <w:u w:val="thick"/>
                <w:lang w:val="it-IT" w:eastAsia="it-IT" w:bidi="it-IT"/>
              </w:rPr>
              <w:t>in assenza</w:t>
            </w:r>
            <w:r w:rsidRPr="0096391F">
              <w:rPr>
                <w:rFonts w:ascii="Tahoma" w:eastAsia="Tahoma" w:hAnsi="Tahoma" w:cs="Tahoma"/>
                <w:b/>
                <w:lang w:val="it-IT" w:eastAsia="it-IT" w:bidi="it-IT"/>
              </w:rPr>
              <w:t xml:space="preserve"> </w:t>
            </w:r>
            <w:r w:rsidRPr="0096391F">
              <w:rPr>
                <w:rFonts w:ascii="Tahoma" w:eastAsia="Tahoma" w:hAnsi="Tahoma" w:cs="Tahoma"/>
                <w:lang w:val="it-IT" w:eastAsia="it-IT" w:bidi="it-IT"/>
              </w:rPr>
              <w:t>di certificazione sanitaria</w:t>
            </w:r>
          </w:p>
        </w:tc>
        <w:tc>
          <w:tcPr>
            <w:tcW w:w="731" w:type="dxa"/>
          </w:tcPr>
          <w:p w:rsidR="00375E10" w:rsidRPr="003E77CE" w:rsidRDefault="00375E10" w:rsidP="00182E15">
            <w:pPr>
              <w:spacing w:line="246" w:lineRule="exact"/>
              <w:ind w:left="-1"/>
              <w:rPr>
                <w:rFonts w:ascii="Tahoma" w:eastAsia="Tahoma" w:hAnsi="Tahoma" w:cs="Tahoma"/>
                <w:b/>
                <w:lang w:eastAsia="it-IT" w:bidi="it-IT"/>
              </w:rPr>
            </w:pPr>
            <w:r w:rsidRPr="003E77CE">
              <w:rPr>
                <w:rFonts w:ascii="Tahoma" w:eastAsia="Tahoma" w:hAnsi="Tahoma" w:cs="Tahoma"/>
                <w:b/>
                <w:lang w:eastAsia="it-IT" w:bidi="it-IT"/>
              </w:rPr>
              <w:t>n.</w:t>
            </w:r>
          </w:p>
        </w:tc>
      </w:tr>
    </w:tbl>
    <w:p w:rsidR="00375E10" w:rsidRPr="003E77CE" w:rsidRDefault="00375E10" w:rsidP="00375E10">
      <w:pPr>
        <w:widowControl w:val="0"/>
        <w:autoSpaceDE w:val="0"/>
        <w:autoSpaceDN w:val="0"/>
        <w:spacing w:before="10" w:after="0" w:line="240" w:lineRule="auto"/>
        <w:rPr>
          <w:rFonts w:ascii="Tahoma" w:eastAsia="Times New Roman" w:hAnsi="Times New Roman" w:cs="Times New Roman"/>
          <w:b/>
          <w:sz w:val="20"/>
          <w:szCs w:val="24"/>
          <w:lang w:eastAsia="it-IT" w:bidi="it-IT"/>
        </w:rPr>
      </w:pPr>
    </w:p>
    <w:p w:rsidR="00375E10" w:rsidRPr="003E77CE" w:rsidRDefault="00375E10" w:rsidP="00375E10">
      <w:pPr>
        <w:widowControl w:val="0"/>
        <w:tabs>
          <w:tab w:val="left" w:pos="5734"/>
        </w:tabs>
        <w:autoSpaceDE w:val="0"/>
        <w:autoSpaceDN w:val="0"/>
        <w:spacing w:after="0" w:line="240" w:lineRule="auto"/>
        <w:ind w:right="912"/>
        <w:jc w:val="right"/>
        <w:rPr>
          <w:rFonts w:ascii="Tahoma" w:eastAsia="Times New Roman" w:hAnsi="Tahoma" w:cs="Times New Roman"/>
          <w:sz w:val="20"/>
          <w:lang w:eastAsia="it-IT" w:bidi="it-IT"/>
        </w:rPr>
      </w:pPr>
      <w:r w:rsidRPr="003E77CE">
        <w:rPr>
          <w:rFonts w:ascii="Tahoma" w:eastAsia="Times New Roman" w:hAnsi="Tahoma" w:cs="Times New Roman"/>
          <w:sz w:val="20"/>
          <w:lang w:eastAsia="it-IT" w:bidi="it-IT"/>
        </w:rPr>
        <w:t>lì  …</w:t>
      </w:r>
      <w:r>
        <w:rPr>
          <w:rFonts w:ascii="Tahoma" w:eastAsia="Times New Roman" w:hAnsi="Tahoma" w:cs="Times New Roman"/>
          <w:sz w:val="20"/>
          <w:lang w:eastAsia="it-IT" w:bidi="it-IT"/>
        </w:rPr>
        <w:t>……………….</w:t>
      </w:r>
      <w:r w:rsidRPr="003E77CE">
        <w:rPr>
          <w:rFonts w:ascii="Tahoma" w:eastAsia="Times New Roman" w:hAnsi="Tahoma" w:cs="Times New Roman"/>
          <w:sz w:val="20"/>
          <w:lang w:eastAsia="it-IT" w:bidi="it-IT"/>
        </w:rPr>
        <w:t xml:space="preserve">  /…</w:t>
      </w:r>
      <w:r w:rsidRPr="003E77CE">
        <w:rPr>
          <w:rFonts w:ascii="Tahoma" w:eastAsia="Times New Roman" w:hAnsi="Tahoma" w:cs="Times New Roman"/>
          <w:spacing w:val="54"/>
          <w:sz w:val="20"/>
          <w:lang w:eastAsia="it-IT" w:bidi="it-IT"/>
        </w:rPr>
        <w:t xml:space="preserve"> </w:t>
      </w:r>
      <w:r w:rsidRPr="003E77CE">
        <w:rPr>
          <w:rFonts w:ascii="Tahoma" w:eastAsia="Times New Roman" w:hAnsi="Tahoma" w:cs="Times New Roman"/>
          <w:sz w:val="20"/>
          <w:lang w:eastAsia="it-IT" w:bidi="it-IT"/>
        </w:rPr>
        <w:t>/</w:t>
      </w:r>
      <w:r w:rsidRPr="003E77CE">
        <w:rPr>
          <w:rFonts w:ascii="Tahoma" w:eastAsia="Times New Roman" w:hAnsi="Tahoma" w:cs="Times New Roman"/>
          <w:spacing w:val="-1"/>
          <w:sz w:val="20"/>
          <w:lang w:eastAsia="it-IT" w:bidi="it-IT"/>
        </w:rPr>
        <w:t xml:space="preserve"> </w:t>
      </w:r>
      <w:r>
        <w:rPr>
          <w:rFonts w:ascii="Tahoma" w:eastAsia="Times New Roman" w:hAnsi="Tahoma" w:cs="Times New Roman"/>
          <w:sz w:val="20"/>
          <w:lang w:eastAsia="it-IT" w:bidi="it-IT"/>
        </w:rPr>
        <w:t>2019</w:t>
      </w:r>
      <w:r w:rsidRPr="003E77CE">
        <w:rPr>
          <w:rFonts w:ascii="Tahoma" w:eastAsia="Times New Roman" w:hAnsi="Tahoma" w:cs="Times New Roman"/>
          <w:sz w:val="20"/>
          <w:lang w:eastAsia="it-IT" w:bidi="it-IT"/>
        </w:rPr>
        <w:tab/>
      </w:r>
      <w:r>
        <w:rPr>
          <w:rFonts w:ascii="Tahoma" w:eastAsia="Times New Roman" w:hAnsi="Tahoma" w:cs="Times New Roman"/>
          <w:sz w:val="20"/>
          <w:lang w:eastAsia="it-IT" w:bidi="it-IT"/>
        </w:rPr>
        <w:t xml:space="preserve">        </w:t>
      </w:r>
      <w:r w:rsidRPr="003E77CE">
        <w:rPr>
          <w:rFonts w:ascii="Tahoma" w:eastAsia="Times New Roman" w:hAnsi="Tahoma" w:cs="Times New Roman"/>
          <w:sz w:val="20"/>
          <w:lang w:eastAsia="it-IT" w:bidi="it-IT"/>
        </w:rPr>
        <w:t>Il Coordinatore del Consiglio di</w:t>
      </w:r>
      <w:r w:rsidRPr="003E77CE">
        <w:rPr>
          <w:rFonts w:ascii="Tahoma" w:eastAsia="Times New Roman" w:hAnsi="Tahoma" w:cs="Times New Roman"/>
          <w:spacing w:val="-17"/>
          <w:sz w:val="20"/>
          <w:lang w:eastAsia="it-IT" w:bidi="it-IT"/>
        </w:rPr>
        <w:t xml:space="preserve"> </w:t>
      </w:r>
      <w:r w:rsidRPr="003E77CE">
        <w:rPr>
          <w:rFonts w:ascii="Tahoma" w:eastAsia="Times New Roman" w:hAnsi="Tahoma" w:cs="Times New Roman"/>
          <w:sz w:val="20"/>
          <w:lang w:eastAsia="it-IT" w:bidi="it-IT"/>
        </w:rPr>
        <w:t>Classe</w:t>
      </w:r>
    </w:p>
    <w:p w:rsidR="00375E10" w:rsidRPr="003E77CE" w:rsidRDefault="00375E10" w:rsidP="00375E10">
      <w:pPr>
        <w:widowControl w:val="0"/>
        <w:autoSpaceDE w:val="0"/>
        <w:autoSpaceDN w:val="0"/>
        <w:spacing w:before="11" w:after="0" w:line="240" w:lineRule="auto"/>
        <w:rPr>
          <w:rFonts w:ascii="Tahoma" w:eastAsia="Times New Roman" w:hAnsi="Times New Roman" w:cs="Times New Roman"/>
          <w:sz w:val="19"/>
          <w:szCs w:val="24"/>
          <w:lang w:eastAsia="it-IT" w:bidi="it-IT"/>
        </w:rPr>
      </w:pPr>
    </w:p>
    <w:p w:rsidR="00375E10" w:rsidRPr="003E77CE" w:rsidRDefault="00375E10" w:rsidP="00375E10">
      <w:pPr>
        <w:widowControl w:val="0"/>
        <w:autoSpaceDE w:val="0"/>
        <w:autoSpaceDN w:val="0"/>
        <w:spacing w:after="0" w:line="240" w:lineRule="auto"/>
        <w:ind w:right="967"/>
        <w:jc w:val="right"/>
        <w:rPr>
          <w:rFonts w:ascii="Tahoma" w:eastAsia="Times New Roman" w:hAnsi="Tahoma" w:cs="Times New Roman"/>
          <w:sz w:val="20"/>
          <w:lang w:eastAsia="it-IT" w:bidi="it-IT"/>
        </w:rPr>
      </w:pPr>
      <w:r w:rsidRPr="003E77CE">
        <w:rPr>
          <w:rFonts w:ascii="Tahoma" w:eastAsia="Times New Roman" w:hAnsi="Tahoma" w:cs="Times New Roman"/>
          <w:w w:val="95"/>
          <w:sz w:val="20"/>
          <w:lang w:eastAsia="it-IT" w:bidi="it-IT"/>
        </w:rPr>
        <w:t>………………………………………………..</w:t>
      </w:r>
    </w:p>
    <w:p w:rsidR="00375E10" w:rsidRDefault="00375E10" w:rsidP="00375E10"/>
    <w:p w:rsidR="00427817" w:rsidRDefault="00427817"/>
    <w:sectPr w:rsidR="00427817" w:rsidSect="00E102DF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95E77"/>
    <w:multiLevelType w:val="hybridMultilevel"/>
    <w:tmpl w:val="762E5EEE"/>
    <w:lvl w:ilvl="0" w:tplc="542ED8E2">
      <w:numFmt w:val="bullet"/>
      <w:lvlText w:val=""/>
      <w:lvlJc w:val="left"/>
      <w:pPr>
        <w:ind w:left="427" w:hanging="315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1" w:tplc="DC36B598">
      <w:numFmt w:val="bullet"/>
      <w:lvlText w:val="•"/>
      <w:lvlJc w:val="left"/>
      <w:pPr>
        <w:ind w:left="1270" w:hanging="315"/>
      </w:pPr>
      <w:rPr>
        <w:rFonts w:hint="default"/>
        <w:lang w:val="it-IT" w:eastAsia="it-IT" w:bidi="it-IT"/>
      </w:rPr>
    </w:lvl>
    <w:lvl w:ilvl="2" w:tplc="17300DE4">
      <w:numFmt w:val="bullet"/>
      <w:lvlText w:val="•"/>
      <w:lvlJc w:val="left"/>
      <w:pPr>
        <w:ind w:left="2120" w:hanging="315"/>
      </w:pPr>
      <w:rPr>
        <w:rFonts w:hint="default"/>
        <w:lang w:val="it-IT" w:eastAsia="it-IT" w:bidi="it-IT"/>
      </w:rPr>
    </w:lvl>
    <w:lvl w:ilvl="3" w:tplc="646CE662">
      <w:numFmt w:val="bullet"/>
      <w:lvlText w:val="•"/>
      <w:lvlJc w:val="left"/>
      <w:pPr>
        <w:ind w:left="2970" w:hanging="315"/>
      </w:pPr>
      <w:rPr>
        <w:rFonts w:hint="default"/>
        <w:lang w:val="it-IT" w:eastAsia="it-IT" w:bidi="it-IT"/>
      </w:rPr>
    </w:lvl>
    <w:lvl w:ilvl="4" w:tplc="D2603128">
      <w:numFmt w:val="bullet"/>
      <w:lvlText w:val="•"/>
      <w:lvlJc w:val="left"/>
      <w:pPr>
        <w:ind w:left="3820" w:hanging="315"/>
      </w:pPr>
      <w:rPr>
        <w:rFonts w:hint="default"/>
        <w:lang w:val="it-IT" w:eastAsia="it-IT" w:bidi="it-IT"/>
      </w:rPr>
    </w:lvl>
    <w:lvl w:ilvl="5" w:tplc="4DD2FCD4">
      <w:numFmt w:val="bullet"/>
      <w:lvlText w:val="•"/>
      <w:lvlJc w:val="left"/>
      <w:pPr>
        <w:ind w:left="4670" w:hanging="315"/>
      </w:pPr>
      <w:rPr>
        <w:rFonts w:hint="default"/>
        <w:lang w:val="it-IT" w:eastAsia="it-IT" w:bidi="it-IT"/>
      </w:rPr>
    </w:lvl>
    <w:lvl w:ilvl="6" w:tplc="066EF452">
      <w:numFmt w:val="bullet"/>
      <w:lvlText w:val="•"/>
      <w:lvlJc w:val="left"/>
      <w:pPr>
        <w:ind w:left="5520" w:hanging="315"/>
      </w:pPr>
      <w:rPr>
        <w:rFonts w:hint="default"/>
        <w:lang w:val="it-IT" w:eastAsia="it-IT" w:bidi="it-IT"/>
      </w:rPr>
    </w:lvl>
    <w:lvl w:ilvl="7" w:tplc="6DC476CE">
      <w:numFmt w:val="bullet"/>
      <w:lvlText w:val="•"/>
      <w:lvlJc w:val="left"/>
      <w:pPr>
        <w:ind w:left="6370" w:hanging="315"/>
      </w:pPr>
      <w:rPr>
        <w:rFonts w:hint="default"/>
        <w:lang w:val="it-IT" w:eastAsia="it-IT" w:bidi="it-IT"/>
      </w:rPr>
    </w:lvl>
    <w:lvl w:ilvl="8" w:tplc="4DDEC6A8">
      <w:numFmt w:val="bullet"/>
      <w:lvlText w:val="•"/>
      <w:lvlJc w:val="left"/>
      <w:pPr>
        <w:ind w:left="7220" w:hanging="315"/>
      </w:pPr>
      <w:rPr>
        <w:rFonts w:hint="default"/>
        <w:lang w:val="it-IT" w:eastAsia="it-IT" w:bidi="it-IT"/>
      </w:rPr>
    </w:lvl>
  </w:abstractNum>
  <w:abstractNum w:abstractNumId="1">
    <w:nsid w:val="43DA496E"/>
    <w:multiLevelType w:val="hybridMultilevel"/>
    <w:tmpl w:val="8DC8BA46"/>
    <w:lvl w:ilvl="0" w:tplc="7F86CB6C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930A66F6">
      <w:numFmt w:val="bullet"/>
      <w:lvlText w:val="•"/>
      <w:lvlJc w:val="left"/>
      <w:pPr>
        <w:ind w:left="1306" w:hanging="361"/>
      </w:pPr>
      <w:rPr>
        <w:rFonts w:hint="default"/>
        <w:lang w:val="it-IT" w:eastAsia="it-IT" w:bidi="it-IT"/>
      </w:rPr>
    </w:lvl>
    <w:lvl w:ilvl="2" w:tplc="88384EC4">
      <w:numFmt w:val="bullet"/>
      <w:lvlText w:val="•"/>
      <w:lvlJc w:val="left"/>
      <w:pPr>
        <w:ind w:left="2152" w:hanging="361"/>
      </w:pPr>
      <w:rPr>
        <w:rFonts w:hint="default"/>
        <w:lang w:val="it-IT" w:eastAsia="it-IT" w:bidi="it-IT"/>
      </w:rPr>
    </w:lvl>
    <w:lvl w:ilvl="3" w:tplc="401E21A0">
      <w:numFmt w:val="bullet"/>
      <w:lvlText w:val="•"/>
      <w:lvlJc w:val="left"/>
      <w:pPr>
        <w:ind w:left="2998" w:hanging="361"/>
      </w:pPr>
      <w:rPr>
        <w:rFonts w:hint="default"/>
        <w:lang w:val="it-IT" w:eastAsia="it-IT" w:bidi="it-IT"/>
      </w:rPr>
    </w:lvl>
    <w:lvl w:ilvl="4" w:tplc="500A049A">
      <w:numFmt w:val="bullet"/>
      <w:lvlText w:val="•"/>
      <w:lvlJc w:val="left"/>
      <w:pPr>
        <w:ind w:left="3844" w:hanging="361"/>
      </w:pPr>
      <w:rPr>
        <w:rFonts w:hint="default"/>
        <w:lang w:val="it-IT" w:eastAsia="it-IT" w:bidi="it-IT"/>
      </w:rPr>
    </w:lvl>
    <w:lvl w:ilvl="5" w:tplc="CA965572">
      <w:numFmt w:val="bullet"/>
      <w:lvlText w:val="•"/>
      <w:lvlJc w:val="left"/>
      <w:pPr>
        <w:ind w:left="4690" w:hanging="361"/>
      </w:pPr>
      <w:rPr>
        <w:rFonts w:hint="default"/>
        <w:lang w:val="it-IT" w:eastAsia="it-IT" w:bidi="it-IT"/>
      </w:rPr>
    </w:lvl>
    <w:lvl w:ilvl="6" w:tplc="5D585FF6">
      <w:numFmt w:val="bullet"/>
      <w:lvlText w:val="•"/>
      <w:lvlJc w:val="left"/>
      <w:pPr>
        <w:ind w:left="5536" w:hanging="361"/>
      </w:pPr>
      <w:rPr>
        <w:rFonts w:hint="default"/>
        <w:lang w:val="it-IT" w:eastAsia="it-IT" w:bidi="it-IT"/>
      </w:rPr>
    </w:lvl>
    <w:lvl w:ilvl="7" w:tplc="F0022B42">
      <w:numFmt w:val="bullet"/>
      <w:lvlText w:val="•"/>
      <w:lvlJc w:val="left"/>
      <w:pPr>
        <w:ind w:left="6382" w:hanging="361"/>
      </w:pPr>
      <w:rPr>
        <w:rFonts w:hint="default"/>
        <w:lang w:val="it-IT" w:eastAsia="it-IT" w:bidi="it-IT"/>
      </w:rPr>
    </w:lvl>
    <w:lvl w:ilvl="8" w:tplc="11066944">
      <w:numFmt w:val="bullet"/>
      <w:lvlText w:val="•"/>
      <w:lvlJc w:val="left"/>
      <w:pPr>
        <w:ind w:left="7228" w:hanging="361"/>
      </w:pPr>
      <w:rPr>
        <w:rFonts w:hint="default"/>
        <w:lang w:val="it-IT" w:eastAsia="it-IT" w:bidi="it-IT"/>
      </w:rPr>
    </w:lvl>
  </w:abstractNum>
  <w:abstractNum w:abstractNumId="2">
    <w:nsid w:val="59056FF1"/>
    <w:multiLevelType w:val="hybridMultilevel"/>
    <w:tmpl w:val="92A64D42"/>
    <w:lvl w:ilvl="0" w:tplc="61DA6378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4CD4C42E">
      <w:numFmt w:val="bullet"/>
      <w:lvlText w:val="•"/>
      <w:lvlJc w:val="left"/>
      <w:pPr>
        <w:ind w:left="1306" w:hanging="361"/>
      </w:pPr>
      <w:rPr>
        <w:rFonts w:hint="default"/>
        <w:lang w:val="it-IT" w:eastAsia="it-IT" w:bidi="it-IT"/>
      </w:rPr>
    </w:lvl>
    <w:lvl w:ilvl="2" w:tplc="AE603C12">
      <w:numFmt w:val="bullet"/>
      <w:lvlText w:val="•"/>
      <w:lvlJc w:val="left"/>
      <w:pPr>
        <w:ind w:left="2152" w:hanging="361"/>
      </w:pPr>
      <w:rPr>
        <w:rFonts w:hint="default"/>
        <w:lang w:val="it-IT" w:eastAsia="it-IT" w:bidi="it-IT"/>
      </w:rPr>
    </w:lvl>
    <w:lvl w:ilvl="3" w:tplc="FA5E90FC">
      <w:numFmt w:val="bullet"/>
      <w:lvlText w:val="•"/>
      <w:lvlJc w:val="left"/>
      <w:pPr>
        <w:ind w:left="2998" w:hanging="361"/>
      </w:pPr>
      <w:rPr>
        <w:rFonts w:hint="default"/>
        <w:lang w:val="it-IT" w:eastAsia="it-IT" w:bidi="it-IT"/>
      </w:rPr>
    </w:lvl>
    <w:lvl w:ilvl="4" w:tplc="B4F0EFD2">
      <w:numFmt w:val="bullet"/>
      <w:lvlText w:val="•"/>
      <w:lvlJc w:val="left"/>
      <w:pPr>
        <w:ind w:left="3844" w:hanging="361"/>
      </w:pPr>
      <w:rPr>
        <w:rFonts w:hint="default"/>
        <w:lang w:val="it-IT" w:eastAsia="it-IT" w:bidi="it-IT"/>
      </w:rPr>
    </w:lvl>
    <w:lvl w:ilvl="5" w:tplc="12943518">
      <w:numFmt w:val="bullet"/>
      <w:lvlText w:val="•"/>
      <w:lvlJc w:val="left"/>
      <w:pPr>
        <w:ind w:left="4690" w:hanging="361"/>
      </w:pPr>
      <w:rPr>
        <w:rFonts w:hint="default"/>
        <w:lang w:val="it-IT" w:eastAsia="it-IT" w:bidi="it-IT"/>
      </w:rPr>
    </w:lvl>
    <w:lvl w:ilvl="6" w:tplc="2BBC4180">
      <w:numFmt w:val="bullet"/>
      <w:lvlText w:val="•"/>
      <w:lvlJc w:val="left"/>
      <w:pPr>
        <w:ind w:left="5536" w:hanging="361"/>
      </w:pPr>
      <w:rPr>
        <w:rFonts w:hint="default"/>
        <w:lang w:val="it-IT" w:eastAsia="it-IT" w:bidi="it-IT"/>
      </w:rPr>
    </w:lvl>
    <w:lvl w:ilvl="7" w:tplc="2CEA5DB8">
      <w:numFmt w:val="bullet"/>
      <w:lvlText w:val="•"/>
      <w:lvlJc w:val="left"/>
      <w:pPr>
        <w:ind w:left="6382" w:hanging="361"/>
      </w:pPr>
      <w:rPr>
        <w:rFonts w:hint="default"/>
        <w:lang w:val="it-IT" w:eastAsia="it-IT" w:bidi="it-IT"/>
      </w:rPr>
    </w:lvl>
    <w:lvl w:ilvl="8" w:tplc="EFA05120">
      <w:numFmt w:val="bullet"/>
      <w:lvlText w:val="•"/>
      <w:lvlJc w:val="left"/>
      <w:pPr>
        <w:ind w:left="7228" w:hanging="361"/>
      </w:pPr>
      <w:rPr>
        <w:rFonts w:hint="default"/>
        <w:lang w:val="it-IT" w:eastAsia="it-IT" w:bidi="it-IT"/>
      </w:rPr>
    </w:lvl>
  </w:abstractNum>
  <w:abstractNum w:abstractNumId="3">
    <w:nsid w:val="670B533F"/>
    <w:multiLevelType w:val="hybridMultilevel"/>
    <w:tmpl w:val="9FCA7D8A"/>
    <w:lvl w:ilvl="0" w:tplc="B7F25AFA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948E8052">
      <w:numFmt w:val="bullet"/>
      <w:lvlText w:val="•"/>
      <w:lvlJc w:val="left"/>
      <w:pPr>
        <w:ind w:left="1306" w:hanging="361"/>
      </w:pPr>
      <w:rPr>
        <w:rFonts w:hint="default"/>
        <w:lang w:val="it-IT" w:eastAsia="it-IT" w:bidi="it-IT"/>
      </w:rPr>
    </w:lvl>
    <w:lvl w:ilvl="2" w:tplc="391EC1EA">
      <w:numFmt w:val="bullet"/>
      <w:lvlText w:val="•"/>
      <w:lvlJc w:val="left"/>
      <w:pPr>
        <w:ind w:left="2152" w:hanging="361"/>
      </w:pPr>
      <w:rPr>
        <w:rFonts w:hint="default"/>
        <w:lang w:val="it-IT" w:eastAsia="it-IT" w:bidi="it-IT"/>
      </w:rPr>
    </w:lvl>
    <w:lvl w:ilvl="3" w:tplc="AE7A0FAE">
      <w:numFmt w:val="bullet"/>
      <w:lvlText w:val="•"/>
      <w:lvlJc w:val="left"/>
      <w:pPr>
        <w:ind w:left="2998" w:hanging="361"/>
      </w:pPr>
      <w:rPr>
        <w:rFonts w:hint="default"/>
        <w:lang w:val="it-IT" w:eastAsia="it-IT" w:bidi="it-IT"/>
      </w:rPr>
    </w:lvl>
    <w:lvl w:ilvl="4" w:tplc="FA7C0F4C">
      <w:numFmt w:val="bullet"/>
      <w:lvlText w:val="•"/>
      <w:lvlJc w:val="left"/>
      <w:pPr>
        <w:ind w:left="3844" w:hanging="361"/>
      </w:pPr>
      <w:rPr>
        <w:rFonts w:hint="default"/>
        <w:lang w:val="it-IT" w:eastAsia="it-IT" w:bidi="it-IT"/>
      </w:rPr>
    </w:lvl>
    <w:lvl w:ilvl="5" w:tplc="25966774">
      <w:numFmt w:val="bullet"/>
      <w:lvlText w:val="•"/>
      <w:lvlJc w:val="left"/>
      <w:pPr>
        <w:ind w:left="4690" w:hanging="361"/>
      </w:pPr>
      <w:rPr>
        <w:rFonts w:hint="default"/>
        <w:lang w:val="it-IT" w:eastAsia="it-IT" w:bidi="it-IT"/>
      </w:rPr>
    </w:lvl>
    <w:lvl w:ilvl="6" w:tplc="4DD20438">
      <w:numFmt w:val="bullet"/>
      <w:lvlText w:val="•"/>
      <w:lvlJc w:val="left"/>
      <w:pPr>
        <w:ind w:left="5536" w:hanging="361"/>
      </w:pPr>
      <w:rPr>
        <w:rFonts w:hint="default"/>
        <w:lang w:val="it-IT" w:eastAsia="it-IT" w:bidi="it-IT"/>
      </w:rPr>
    </w:lvl>
    <w:lvl w:ilvl="7" w:tplc="2EEC6EBA">
      <w:numFmt w:val="bullet"/>
      <w:lvlText w:val="•"/>
      <w:lvlJc w:val="left"/>
      <w:pPr>
        <w:ind w:left="6382" w:hanging="361"/>
      </w:pPr>
      <w:rPr>
        <w:rFonts w:hint="default"/>
        <w:lang w:val="it-IT" w:eastAsia="it-IT" w:bidi="it-IT"/>
      </w:rPr>
    </w:lvl>
    <w:lvl w:ilvl="8" w:tplc="4A9CB33A">
      <w:numFmt w:val="bullet"/>
      <w:lvlText w:val="•"/>
      <w:lvlJc w:val="left"/>
      <w:pPr>
        <w:ind w:left="7228" w:hanging="361"/>
      </w:pPr>
      <w:rPr>
        <w:rFonts w:hint="default"/>
        <w:lang w:val="it-IT" w:eastAsia="it-IT" w:bidi="it-IT"/>
      </w:rPr>
    </w:lvl>
  </w:abstractNum>
  <w:abstractNum w:abstractNumId="4">
    <w:nsid w:val="74AC4C4D"/>
    <w:multiLevelType w:val="hybridMultilevel"/>
    <w:tmpl w:val="C994DBCA"/>
    <w:lvl w:ilvl="0" w:tplc="6F52259E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810ACFD4">
      <w:numFmt w:val="bullet"/>
      <w:lvlText w:val="•"/>
      <w:lvlJc w:val="left"/>
      <w:pPr>
        <w:ind w:left="1306" w:hanging="361"/>
      </w:pPr>
      <w:rPr>
        <w:rFonts w:hint="default"/>
        <w:lang w:val="it-IT" w:eastAsia="it-IT" w:bidi="it-IT"/>
      </w:rPr>
    </w:lvl>
    <w:lvl w:ilvl="2" w:tplc="B19E7356">
      <w:numFmt w:val="bullet"/>
      <w:lvlText w:val="•"/>
      <w:lvlJc w:val="left"/>
      <w:pPr>
        <w:ind w:left="2152" w:hanging="361"/>
      </w:pPr>
      <w:rPr>
        <w:rFonts w:hint="default"/>
        <w:lang w:val="it-IT" w:eastAsia="it-IT" w:bidi="it-IT"/>
      </w:rPr>
    </w:lvl>
    <w:lvl w:ilvl="3" w:tplc="42A064AE">
      <w:numFmt w:val="bullet"/>
      <w:lvlText w:val="•"/>
      <w:lvlJc w:val="left"/>
      <w:pPr>
        <w:ind w:left="2998" w:hanging="361"/>
      </w:pPr>
      <w:rPr>
        <w:rFonts w:hint="default"/>
        <w:lang w:val="it-IT" w:eastAsia="it-IT" w:bidi="it-IT"/>
      </w:rPr>
    </w:lvl>
    <w:lvl w:ilvl="4" w:tplc="F5AA3572">
      <w:numFmt w:val="bullet"/>
      <w:lvlText w:val="•"/>
      <w:lvlJc w:val="left"/>
      <w:pPr>
        <w:ind w:left="3844" w:hanging="361"/>
      </w:pPr>
      <w:rPr>
        <w:rFonts w:hint="default"/>
        <w:lang w:val="it-IT" w:eastAsia="it-IT" w:bidi="it-IT"/>
      </w:rPr>
    </w:lvl>
    <w:lvl w:ilvl="5" w:tplc="D73E26E8">
      <w:numFmt w:val="bullet"/>
      <w:lvlText w:val="•"/>
      <w:lvlJc w:val="left"/>
      <w:pPr>
        <w:ind w:left="4690" w:hanging="361"/>
      </w:pPr>
      <w:rPr>
        <w:rFonts w:hint="default"/>
        <w:lang w:val="it-IT" w:eastAsia="it-IT" w:bidi="it-IT"/>
      </w:rPr>
    </w:lvl>
    <w:lvl w:ilvl="6" w:tplc="F536BCCA">
      <w:numFmt w:val="bullet"/>
      <w:lvlText w:val="•"/>
      <w:lvlJc w:val="left"/>
      <w:pPr>
        <w:ind w:left="5536" w:hanging="361"/>
      </w:pPr>
      <w:rPr>
        <w:rFonts w:hint="default"/>
        <w:lang w:val="it-IT" w:eastAsia="it-IT" w:bidi="it-IT"/>
      </w:rPr>
    </w:lvl>
    <w:lvl w:ilvl="7" w:tplc="3104B4D4">
      <w:numFmt w:val="bullet"/>
      <w:lvlText w:val="•"/>
      <w:lvlJc w:val="left"/>
      <w:pPr>
        <w:ind w:left="6382" w:hanging="361"/>
      </w:pPr>
      <w:rPr>
        <w:rFonts w:hint="default"/>
        <w:lang w:val="it-IT" w:eastAsia="it-IT" w:bidi="it-IT"/>
      </w:rPr>
    </w:lvl>
    <w:lvl w:ilvl="8" w:tplc="9E2EB2CE">
      <w:numFmt w:val="bullet"/>
      <w:lvlText w:val="•"/>
      <w:lvlJc w:val="left"/>
      <w:pPr>
        <w:ind w:left="7228" w:hanging="361"/>
      </w:pPr>
      <w:rPr>
        <w:rFonts w:hint="default"/>
        <w:lang w:val="it-IT" w:eastAsia="it-IT" w:bidi="it-I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95E"/>
    <w:rsid w:val="00102B50"/>
    <w:rsid w:val="0034395E"/>
    <w:rsid w:val="00375E10"/>
    <w:rsid w:val="00427817"/>
    <w:rsid w:val="00E10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75E1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75E1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75E1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75E1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Giusy</dc:creator>
  <cp:lastModifiedBy>Utente1</cp:lastModifiedBy>
  <cp:revision>2</cp:revision>
  <dcterms:created xsi:type="dcterms:W3CDTF">2019-10-22T07:07:00Z</dcterms:created>
  <dcterms:modified xsi:type="dcterms:W3CDTF">2019-10-22T07:07:00Z</dcterms:modified>
</cp:coreProperties>
</file>